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5527" w:firstLineChars="2303"/>
        <w:rPr>
          <w:rFonts w:eastAsia="黑体"/>
          <w:sz w:val="24"/>
        </w:rPr>
      </w:pPr>
      <w:r>
        <w:rPr>
          <w:rFonts w:eastAsia="黑体"/>
          <w:sz w:val="24"/>
        </w:rPr>
        <w:t xml:space="preserve">□思想政治理论课教师 </w:t>
      </w:r>
    </w:p>
    <w:p>
      <w:pPr>
        <w:spacing w:before="156" w:beforeLines="50"/>
        <w:ind w:firstLine="5527" w:firstLineChars="2303"/>
        <w:rPr>
          <w:rFonts w:eastAsia="黑体"/>
          <w:sz w:val="24"/>
        </w:rPr>
      </w:pPr>
      <w:r>
        <w:rPr>
          <w:rFonts w:eastAsia="黑体"/>
          <w:sz w:val="24"/>
        </w:rPr>
        <w:t>□</w:t>
      </w:r>
      <w:r>
        <w:rPr>
          <w:rFonts w:hint="eastAsia" w:eastAsia="黑体"/>
          <w:sz w:val="24"/>
        </w:rPr>
        <w:t>辅导员</w:t>
      </w:r>
    </w:p>
    <w:p>
      <w:pPr>
        <w:spacing w:before="156" w:beforeLines="50"/>
        <w:ind w:firstLine="5527" w:firstLineChars="2303"/>
        <w:rPr>
          <w:rFonts w:eastAsia="黑体"/>
          <w:sz w:val="24"/>
        </w:rPr>
      </w:pPr>
      <w:r>
        <w:rPr>
          <w:rFonts w:eastAsia="黑体"/>
          <w:sz w:val="24"/>
        </w:rPr>
        <w:t>□</w:t>
      </w:r>
      <w:r>
        <w:rPr>
          <w:rFonts w:hint="eastAsia" w:eastAsia="黑体"/>
          <w:sz w:val="24"/>
        </w:rPr>
        <w:t>其他</w:t>
      </w:r>
      <w:r>
        <w:rPr>
          <w:rFonts w:eastAsia="黑体"/>
          <w:sz w:val="24"/>
        </w:rPr>
        <w:t>思想政治工作干部</w:t>
      </w: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adjustRightInd w:val="0"/>
        <w:snapToGrid w:val="0"/>
        <w:spacing w:line="900" w:lineRule="atLeast"/>
        <w:jc w:val="center"/>
        <w:textAlignment w:val="baseline"/>
        <w:rPr>
          <w:rFonts w:eastAsia="方正小标宋简体"/>
          <w:kern w:val="0"/>
          <w:sz w:val="48"/>
          <w:szCs w:val="20"/>
        </w:rPr>
      </w:pPr>
      <w:r>
        <w:rPr>
          <w:rFonts w:hint="eastAsia" w:eastAsia="方正小标宋简体"/>
          <w:kern w:val="0"/>
          <w:sz w:val="48"/>
          <w:szCs w:val="20"/>
          <w:lang w:eastAsia="zh-CN"/>
        </w:rPr>
        <w:t>学院</w:t>
      </w:r>
      <w:r>
        <w:rPr>
          <w:rFonts w:eastAsia="方正小标宋简体"/>
          <w:kern w:val="0"/>
          <w:sz w:val="48"/>
          <w:szCs w:val="20"/>
        </w:rPr>
        <w:t>思想政治工作优秀团队</w:t>
      </w:r>
    </w:p>
    <w:p>
      <w:pPr>
        <w:adjustRightInd w:val="0"/>
        <w:snapToGrid w:val="0"/>
        <w:spacing w:line="900" w:lineRule="atLeast"/>
        <w:jc w:val="center"/>
        <w:textAlignment w:val="baseline"/>
        <w:rPr>
          <w:rFonts w:eastAsia="方正小标宋简体"/>
          <w:kern w:val="0"/>
          <w:sz w:val="48"/>
          <w:szCs w:val="20"/>
        </w:rPr>
      </w:pPr>
      <w:r>
        <w:rPr>
          <w:rFonts w:eastAsia="方正小标宋简体"/>
          <w:kern w:val="0"/>
          <w:sz w:val="48"/>
          <w:szCs w:val="20"/>
        </w:rPr>
        <w:t>建设项目申</w:t>
      </w:r>
      <w:r>
        <w:rPr>
          <w:rFonts w:hint="eastAsia" w:eastAsia="方正小标宋简体"/>
          <w:kern w:val="0"/>
          <w:sz w:val="48"/>
          <w:szCs w:val="20"/>
        </w:rPr>
        <w:t>报</w:t>
      </w:r>
      <w:r>
        <w:rPr>
          <w:rFonts w:eastAsia="方正小标宋简体"/>
          <w:kern w:val="0"/>
          <w:sz w:val="48"/>
          <w:szCs w:val="20"/>
        </w:rPr>
        <w:t>书</w:t>
      </w:r>
    </w:p>
    <w:p>
      <w:pPr>
        <w:spacing w:line="680" w:lineRule="exact"/>
        <w:jc w:val="left"/>
        <w:outlineLvl w:val="0"/>
        <w:rPr>
          <w:rFonts w:eastAsia="方正小标宋简体"/>
          <w:sz w:val="44"/>
          <w:szCs w:val="44"/>
        </w:rPr>
      </w:pPr>
    </w:p>
    <w:p>
      <w:pPr>
        <w:jc w:val="left"/>
      </w:pPr>
    </w:p>
    <w:p>
      <w:pPr>
        <w:jc w:val="left"/>
      </w:pPr>
    </w:p>
    <w:p>
      <w:pPr>
        <w:tabs>
          <w:tab w:val="left" w:pos="7655"/>
        </w:tabs>
        <w:adjustRightInd w:val="0"/>
        <w:snapToGrid w:val="0"/>
        <w:spacing w:line="1000" w:lineRule="exact"/>
        <w:ind w:firstLine="563" w:firstLineChars="176"/>
        <w:jc w:val="left"/>
        <w:rPr>
          <w:rFonts w:eastAsia="楷体_GB2312"/>
          <w:u w:val="single"/>
        </w:rPr>
      </w:pPr>
      <w:r>
        <w:rPr>
          <w:rFonts w:eastAsia="楷体_GB2312"/>
          <w:color w:val="000000"/>
          <w:sz w:val="32"/>
        </w:rPr>
        <w:t>项目名称：</w:t>
      </w:r>
      <w:r>
        <w:rPr>
          <w:rFonts w:eastAsia="楷体_GB2312"/>
          <w:color w:val="000000"/>
          <w:sz w:val="32"/>
          <w:u w:val="single"/>
        </w:rPr>
        <w:t xml:space="preserve">                          </w:t>
      </w:r>
      <w:r>
        <w:rPr>
          <w:rFonts w:eastAsia="楷体_GB2312"/>
          <w:u w:val="single"/>
        </w:rPr>
        <w:t xml:space="preserve">      </w:t>
      </w:r>
    </w:p>
    <w:p>
      <w:pPr>
        <w:tabs>
          <w:tab w:val="left" w:pos="7655"/>
        </w:tabs>
        <w:adjustRightInd w:val="0"/>
        <w:snapToGrid w:val="0"/>
        <w:spacing w:line="1000" w:lineRule="exact"/>
        <w:ind w:firstLine="563" w:firstLineChars="160"/>
        <w:jc w:val="left"/>
        <w:rPr>
          <w:rFonts w:eastAsia="楷体_GB2312"/>
          <w:u w:val="single"/>
        </w:rPr>
      </w:pPr>
      <w:r>
        <w:rPr>
          <w:rFonts w:eastAsia="楷体_GB2312"/>
          <w:color w:val="000000"/>
          <w:spacing w:val="16"/>
          <w:kern w:val="32"/>
          <w:sz w:val="32"/>
        </w:rPr>
        <w:t>项目负责人：</w:t>
      </w:r>
      <w:r>
        <w:rPr>
          <w:rFonts w:eastAsia="楷体_GB2312"/>
          <w:color w:val="000000"/>
          <w:sz w:val="32"/>
          <w:u w:val="single"/>
        </w:rPr>
        <w:t xml:space="preserve">                       </w:t>
      </w:r>
      <w:r>
        <w:rPr>
          <w:rFonts w:eastAsia="楷体_GB2312"/>
          <w:u w:val="single"/>
        </w:rPr>
        <w:t xml:space="preserve">      </w:t>
      </w:r>
    </w:p>
    <w:p>
      <w:pPr>
        <w:tabs>
          <w:tab w:val="left" w:pos="7655"/>
        </w:tabs>
        <w:adjustRightInd w:val="0"/>
        <w:snapToGrid w:val="0"/>
        <w:spacing w:line="1000" w:lineRule="exact"/>
        <w:ind w:firstLine="563" w:firstLineChars="176"/>
        <w:jc w:val="left"/>
        <w:rPr>
          <w:rFonts w:eastAsia="楷体_GB2312"/>
          <w:u w:val="single"/>
        </w:rPr>
      </w:pPr>
      <w:r>
        <w:rPr>
          <w:rFonts w:eastAsia="楷体_GB2312"/>
          <w:color w:val="000000"/>
          <w:sz w:val="32"/>
        </w:rPr>
        <w:t>所在</w:t>
      </w:r>
      <w:r>
        <w:rPr>
          <w:rFonts w:hint="eastAsia" w:eastAsia="楷体_GB2312"/>
          <w:color w:val="000000"/>
          <w:sz w:val="32"/>
          <w:lang w:eastAsia="zh-CN"/>
        </w:rPr>
        <w:t>单位</w:t>
      </w:r>
      <w:r>
        <w:rPr>
          <w:rFonts w:eastAsia="楷体_GB2312"/>
          <w:color w:val="000000"/>
          <w:sz w:val="32"/>
        </w:rPr>
        <w:t>：</w:t>
      </w:r>
      <w:r>
        <w:rPr>
          <w:rFonts w:eastAsia="楷体_GB2312"/>
          <w:color w:val="000000"/>
          <w:sz w:val="32"/>
          <w:u w:val="single"/>
        </w:rPr>
        <w:t xml:space="preserve">                          </w:t>
      </w:r>
      <w:r>
        <w:rPr>
          <w:rFonts w:eastAsia="楷体_GB2312"/>
          <w:u w:val="single"/>
        </w:rPr>
        <w:t xml:space="preserve">      </w:t>
      </w:r>
    </w:p>
    <w:p>
      <w:pPr>
        <w:adjustRightInd w:val="0"/>
        <w:snapToGrid w:val="0"/>
        <w:spacing w:line="1000" w:lineRule="exact"/>
        <w:ind w:firstLine="563" w:firstLineChars="176"/>
        <w:jc w:val="left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填报日期：</w:t>
      </w:r>
      <w:r>
        <w:rPr>
          <w:rFonts w:eastAsia="楷体_GB2312"/>
          <w:color w:val="000000"/>
          <w:sz w:val="32"/>
          <w:u w:val="single"/>
        </w:rPr>
        <w:t xml:space="preserve">                       </w:t>
      </w:r>
      <w:r>
        <w:rPr>
          <w:rFonts w:eastAsia="楷体_GB2312"/>
          <w:u w:val="single"/>
        </w:rPr>
        <w:t xml:space="preserve">           </w:t>
      </w:r>
    </w:p>
    <w:p>
      <w:pPr>
        <w:ind w:left="2339"/>
        <w:rPr>
          <w:color w:val="000000"/>
        </w:rPr>
      </w:pPr>
    </w:p>
    <w:p>
      <w:pPr>
        <w:rPr>
          <w:color w:val="000000"/>
        </w:rPr>
      </w:pPr>
    </w:p>
    <w:p>
      <w:pPr>
        <w:ind w:left="2339"/>
        <w:rPr>
          <w:color w:val="000000"/>
        </w:rPr>
      </w:pPr>
    </w:p>
    <w:p>
      <w:pPr>
        <w:ind w:left="2339"/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jc w:val="center"/>
        <w:rPr>
          <w:rFonts w:eastAsia="仿宋_GB2312"/>
          <w:color w:val="000000"/>
          <w:sz w:val="30"/>
          <w:szCs w:val="30"/>
        </w:rPr>
      </w:pPr>
    </w:p>
    <w:p>
      <w:pPr>
        <w:spacing w:line="360" w:lineRule="auto"/>
        <w:jc w:val="center"/>
        <w:rPr>
          <w:b/>
          <w:sz w:val="36"/>
        </w:rPr>
      </w:pPr>
      <w:r>
        <w:rPr>
          <w:rFonts w:eastAsia="楷体_GB2312"/>
          <w:b/>
          <w:bCs/>
          <w:spacing w:val="40"/>
          <w:kern w:val="0"/>
          <w:sz w:val="32"/>
          <w:szCs w:val="32"/>
        </w:rPr>
        <w:t>2019年</w:t>
      </w:r>
      <w:r>
        <w:rPr>
          <w:rFonts w:hint="eastAsia" w:eastAsia="楷体_GB2312"/>
          <w:b/>
          <w:bCs/>
          <w:spacing w:val="40"/>
          <w:kern w:val="0"/>
          <w:sz w:val="32"/>
          <w:szCs w:val="32"/>
          <w:lang w:val="en-US" w:eastAsia="zh-CN"/>
        </w:rPr>
        <w:t>7</w:t>
      </w:r>
      <w:r>
        <w:rPr>
          <w:rFonts w:eastAsia="楷体_GB2312"/>
          <w:b/>
          <w:bCs/>
          <w:spacing w:val="40"/>
          <w:kern w:val="0"/>
          <w:sz w:val="32"/>
          <w:szCs w:val="32"/>
        </w:rPr>
        <w:t>月</w:t>
      </w: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pacing w:val="240"/>
          <w:sz w:val="44"/>
          <w:szCs w:val="44"/>
        </w:rPr>
        <w:t>填表说</w:t>
      </w:r>
      <w:r>
        <w:rPr>
          <w:rFonts w:eastAsia="方正小标宋_GBK"/>
          <w:sz w:val="44"/>
          <w:szCs w:val="44"/>
        </w:rPr>
        <w:t>明</w:t>
      </w:r>
    </w:p>
    <w:p>
      <w:pPr>
        <w:spacing w:line="560" w:lineRule="exact"/>
        <w:jc w:val="center"/>
        <w:rPr>
          <w:rFonts w:eastAsia="楷体_GB2312"/>
          <w:sz w:val="36"/>
        </w:rPr>
      </w:pP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一、填写《申</w:t>
      </w:r>
      <w:r>
        <w:rPr>
          <w:rFonts w:hint="eastAsia" w:eastAsia="楷体"/>
          <w:sz w:val="28"/>
          <w:szCs w:val="28"/>
        </w:rPr>
        <w:t>报</w:t>
      </w:r>
      <w:r>
        <w:rPr>
          <w:rFonts w:eastAsia="楷体"/>
          <w:sz w:val="28"/>
          <w:szCs w:val="28"/>
        </w:rPr>
        <w:t>书》前，请仔细阅读省委教育工委</w:t>
      </w:r>
      <w:r>
        <w:rPr>
          <w:rFonts w:hint="eastAsia" w:eastAsia="楷体"/>
          <w:sz w:val="28"/>
          <w:szCs w:val="28"/>
        </w:rPr>
        <w:t>、</w:t>
      </w:r>
      <w:r>
        <w:rPr>
          <w:rFonts w:eastAsia="楷体"/>
          <w:sz w:val="28"/>
          <w:szCs w:val="28"/>
        </w:rPr>
        <w:t>省教育厅印发的《湖南高省校思想政治工作骨干队伍建设项目管理办法</w:t>
      </w:r>
      <w:r>
        <w:rPr>
          <w:rFonts w:hint="eastAsia" w:eastAsia="楷体"/>
          <w:sz w:val="28"/>
          <w:szCs w:val="28"/>
        </w:rPr>
        <w:t>（试行）</w:t>
      </w:r>
      <w:r>
        <w:rPr>
          <w:rFonts w:eastAsia="楷体"/>
          <w:sz w:val="28"/>
          <w:szCs w:val="28"/>
        </w:rPr>
        <w:t>》。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二、填写说明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1．“出生日期”请按照“X年X月X日”格式填写，如“1976年6月1日”；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2．“职称”请写明具体专业技术职务名称，如“教授”、“研究员”等，不要仅填写“初级”、“中级”或“高级”； 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3．“现任职务”请写明准确职务名称，如“校党委副书记”“院学工办主任”“教研室主任”等，无具体行政职务的请填写“无”；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4．“最后学位”请填写“学士”、“硕士”或“博士”，“最后学历”请填写“大专”、“本科”、“研究生”；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5．“工作单位部门”请填写全称，具体至所在院系所、部门；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6．“从事思政工作或开展思政课教学时间”、“现职务\职级晋升时间”为截至2019年5月的时间，填写格式为“X年X个月”；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7．“办公电话”请注明区号，如“0731—12345678”；</w:t>
      </w:r>
    </w:p>
    <w:p>
      <w:pPr>
        <w:spacing w:line="56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8．申</w:t>
      </w:r>
      <w:r>
        <w:rPr>
          <w:rFonts w:hint="eastAsia" w:eastAsia="楷体"/>
          <w:sz w:val="28"/>
          <w:szCs w:val="28"/>
        </w:rPr>
        <w:t>请人</w:t>
      </w:r>
      <w:r>
        <w:rPr>
          <w:rFonts w:eastAsia="楷体"/>
          <w:sz w:val="28"/>
          <w:szCs w:val="28"/>
        </w:rPr>
        <w:t>根据工作岗位在“思想政治理论课教师”“</w:t>
      </w:r>
      <w:r>
        <w:rPr>
          <w:rFonts w:hint="eastAsia" w:eastAsia="楷体"/>
          <w:sz w:val="28"/>
          <w:szCs w:val="28"/>
        </w:rPr>
        <w:t>辅导员</w:t>
      </w:r>
      <w:r>
        <w:rPr>
          <w:rFonts w:eastAsia="楷体"/>
          <w:sz w:val="28"/>
          <w:szCs w:val="28"/>
        </w:rPr>
        <w:t>”或“</w:t>
      </w:r>
      <w:r>
        <w:rPr>
          <w:rFonts w:hint="eastAsia" w:eastAsia="楷体"/>
          <w:sz w:val="28"/>
          <w:szCs w:val="28"/>
        </w:rPr>
        <w:t>其他</w:t>
      </w:r>
      <w:r>
        <w:rPr>
          <w:rFonts w:eastAsia="楷体"/>
          <w:sz w:val="28"/>
          <w:szCs w:val="28"/>
        </w:rPr>
        <w:t>思想政治工作干部”前的方框内打“</w:t>
      </w:r>
      <w:r>
        <w:rPr>
          <w:rFonts w:eastAsia="楷体"/>
          <w:sz w:val="28"/>
          <w:szCs w:val="28"/>
        </w:rPr>
        <w:sym w:font="Wingdings 2" w:char="F050"/>
      </w:r>
      <w:r>
        <w:rPr>
          <w:rFonts w:eastAsia="楷体"/>
          <w:sz w:val="28"/>
          <w:szCs w:val="28"/>
        </w:rPr>
        <w:t>”。</w:t>
      </w:r>
    </w:p>
    <w:p>
      <w:pPr>
        <w:spacing w:line="560" w:lineRule="exact"/>
        <w:ind w:firstLine="560" w:firstLineChars="200"/>
        <w:rPr>
          <w:rFonts w:eastAsia="仿宋_GB2312"/>
          <w:sz w:val="30"/>
          <w:szCs w:val="30"/>
        </w:rPr>
      </w:pPr>
      <w:r>
        <w:rPr>
          <w:rFonts w:eastAsia="楷体"/>
          <w:sz w:val="28"/>
          <w:szCs w:val="28"/>
        </w:rPr>
        <w:t>三、《申</w:t>
      </w:r>
      <w:r>
        <w:rPr>
          <w:rFonts w:hint="eastAsia" w:eastAsia="楷体"/>
          <w:sz w:val="28"/>
          <w:szCs w:val="28"/>
        </w:rPr>
        <w:t>报</w:t>
      </w:r>
      <w:r>
        <w:rPr>
          <w:rFonts w:eastAsia="楷体"/>
          <w:sz w:val="28"/>
          <w:szCs w:val="28"/>
        </w:rPr>
        <w:t>书》是遴选推荐主要依据，必须如实填写，文字要简明扼要，数据要力求准确。请用A</w:t>
      </w:r>
      <w:r>
        <w:rPr>
          <w:rFonts w:hint="eastAsia" w:eastAsia="楷体"/>
          <w:sz w:val="28"/>
          <w:szCs w:val="28"/>
          <w:lang w:val="en-US" w:eastAsia="zh-CN"/>
        </w:rPr>
        <w:t>3</w:t>
      </w:r>
      <w:r>
        <w:rPr>
          <w:rFonts w:eastAsia="楷体"/>
          <w:sz w:val="28"/>
          <w:szCs w:val="28"/>
        </w:rPr>
        <w:t>纸打印,于</w:t>
      </w:r>
      <w:r>
        <w:rPr>
          <w:rFonts w:hint="eastAsia" w:eastAsia="楷体"/>
          <w:sz w:val="28"/>
          <w:szCs w:val="28"/>
          <w:lang w:eastAsia="zh-CN"/>
        </w:rPr>
        <w:t>中缝</w:t>
      </w:r>
      <w:r>
        <w:rPr>
          <w:rFonts w:eastAsia="楷体"/>
          <w:sz w:val="28"/>
          <w:szCs w:val="28"/>
        </w:rPr>
        <w:t>装订成册。所填写内容可附页。</w:t>
      </w:r>
    </w:p>
    <w:p>
      <w:pPr>
        <w:jc w:val="left"/>
        <w:rPr>
          <w:rFonts w:eastAsia="黑体"/>
          <w:sz w:val="36"/>
          <w:szCs w:val="36"/>
        </w:rPr>
        <w:sectPr>
          <w:footerReference r:id="rId4" w:type="default"/>
          <w:pgSz w:w="11906" w:h="16838"/>
          <w:pgMar w:top="2098" w:right="1474" w:bottom="1985" w:left="1588" w:header="851" w:footer="1588" w:gutter="0"/>
          <w:cols w:space="425" w:num="1"/>
          <w:docGrid w:type="lines" w:linePitch="312" w:charSpace="0"/>
        </w:sectPr>
      </w:pPr>
    </w:p>
    <w:p>
      <w:pPr>
        <w:spacing w:line="240" w:lineRule="atLeas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一、申请人信息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502"/>
        <w:gridCol w:w="707"/>
        <w:gridCol w:w="1701"/>
        <w:gridCol w:w="729"/>
        <w:gridCol w:w="729"/>
        <w:gridCol w:w="182"/>
        <w:gridCol w:w="72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bookmarkStart w:id="0" w:name="_Hlk8653638"/>
            <w:r>
              <w:rPr>
                <w:sz w:val="24"/>
              </w:rPr>
              <w:t>姓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最后学位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业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现职务\职级晋升时间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工作及研究方向</w:t>
            </w:r>
          </w:p>
        </w:tc>
        <w:tc>
          <w:tcPr>
            <w:tcW w:w="6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工作单位部门</w:t>
            </w:r>
          </w:p>
        </w:tc>
        <w:tc>
          <w:tcPr>
            <w:tcW w:w="6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从事思政工作或开展思政课教学时间</w:t>
            </w:r>
          </w:p>
        </w:tc>
        <w:tc>
          <w:tcPr>
            <w:tcW w:w="6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67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04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起止时间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学习工作单位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所学专业/职务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04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1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04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1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04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1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04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1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04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1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67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申请</w:t>
            </w:r>
            <w:r>
              <w:rPr>
                <w:rFonts w:hint="eastAsia"/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>本人近五年开展思政工作/从事思政课教学、研究情况（限500字以内）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0" w:hRule="atLeast"/>
        </w:trPr>
        <w:tc>
          <w:tcPr>
            <w:tcW w:w="9067" w:type="dxa"/>
            <w:gridSpan w:val="10"/>
            <w:vAlign w:val="center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</w:tc>
      </w:tr>
      <w:bookmarkEnd w:id="0"/>
    </w:tbl>
    <w:p>
      <w:pPr>
        <w:spacing w:line="240" w:lineRule="atLeast"/>
        <w:rPr>
          <w:rFonts w:eastAsia="黑体"/>
          <w:bCs/>
          <w:sz w:val="28"/>
          <w:szCs w:val="28"/>
        </w:rPr>
      </w:pPr>
      <w:bookmarkStart w:id="1" w:name="_Hlk8653555"/>
      <w:r>
        <w:rPr>
          <w:rFonts w:eastAsia="黑体"/>
          <w:bCs/>
          <w:sz w:val="28"/>
          <w:szCs w:val="28"/>
        </w:rPr>
        <w:t>二、团队成员情况</w:t>
      </w:r>
    </w:p>
    <w:tbl>
      <w:tblPr>
        <w:tblStyle w:val="4"/>
        <w:tblW w:w="91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92"/>
        <w:gridCol w:w="1297"/>
        <w:gridCol w:w="1255"/>
        <w:gridCol w:w="1090"/>
        <w:gridCol w:w="2312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成员类别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校内团队成员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restart"/>
            <w:vAlign w:val="center"/>
          </w:tcPr>
          <w:p>
            <w:pPr>
              <w:snapToGrid w:val="0"/>
              <w:jc w:val="center"/>
              <w:rPr>
                <w:dstrike/>
                <w:sz w:val="24"/>
              </w:rPr>
            </w:pPr>
            <w:r>
              <w:rPr>
                <w:sz w:val="24"/>
              </w:rPr>
              <w:t>校外团队成员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dstrike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eastAsia="仿宋_GB2312"/>
        </w:rPr>
      </w:pPr>
      <w:r>
        <w:rPr>
          <w:rFonts w:eastAsia="仿宋_GB2312"/>
        </w:rPr>
        <w:t>注：团队成员总数及每类成员人数可根据需要自行调整。</w:t>
      </w:r>
    </w:p>
    <w:bookmarkEnd w:id="1"/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三、工作基础</w:t>
      </w:r>
    </w:p>
    <w:p>
      <w:pPr>
        <w:snapToGrid w:val="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3-1 团队近五年省级及以上与选题相关的获奖情况</w:t>
      </w:r>
    </w:p>
    <w:p>
      <w:pPr>
        <w:snapToGrid w:val="0"/>
        <w:rPr>
          <w:rFonts w:eastAsia="楷体_GB2312"/>
          <w:b/>
          <w:szCs w:val="22"/>
        </w:rPr>
      </w:pPr>
      <w:r>
        <w:rPr>
          <w:rFonts w:eastAsia="楷体_GB2312"/>
          <w:b/>
          <w:szCs w:val="22"/>
        </w:rPr>
        <w:t>（注：奖项名称请写全称，限填5项。）</w:t>
      </w:r>
    </w:p>
    <w:tbl>
      <w:tblPr>
        <w:tblStyle w:val="4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440"/>
        <w:gridCol w:w="200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3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级别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31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31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31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31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31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</w:tbl>
    <w:p>
      <w:pPr>
        <w:snapToGrid w:val="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3-2 团队近五年与选题相关的工作和科研项目立项情况</w:t>
      </w:r>
    </w:p>
    <w:p>
      <w:pPr>
        <w:snapToGrid w:val="0"/>
        <w:rPr>
          <w:rFonts w:eastAsia="楷体_GB2312"/>
          <w:b/>
          <w:szCs w:val="22"/>
        </w:rPr>
      </w:pPr>
      <w:r>
        <w:rPr>
          <w:rFonts w:eastAsia="楷体_GB2312"/>
          <w:b/>
          <w:szCs w:val="22"/>
        </w:rPr>
        <w:t>（注：项目名称请写全称，经费单位为万元，限填5项。）</w:t>
      </w:r>
    </w:p>
    <w:tbl>
      <w:tblPr>
        <w:tblStyle w:val="4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1846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napToGrid w:val="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3-3 团队近五年与选题相关的论著情况</w:t>
      </w:r>
    </w:p>
    <w:p>
      <w:pPr>
        <w:snapToGrid w:val="0"/>
        <w:rPr>
          <w:rFonts w:eastAsia="楷体_GB2312"/>
          <w:b/>
          <w:szCs w:val="22"/>
        </w:rPr>
      </w:pPr>
      <w:r>
        <w:rPr>
          <w:rFonts w:eastAsia="楷体_GB2312"/>
          <w:b/>
          <w:szCs w:val="22"/>
        </w:rPr>
        <w:t>（注：论著题目请写全称，限填5项。）</w:t>
      </w:r>
    </w:p>
    <w:tbl>
      <w:tblPr>
        <w:tblStyle w:val="4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3109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论文（著）题目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期刊名称、卷次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（论著请注明出版社）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主要作者</w:t>
            </w:r>
          </w:p>
        </w:tc>
        <w:tc>
          <w:tcPr>
            <w:tcW w:w="1276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2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四、团队建设预期目标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</w:trPr>
        <w:tc>
          <w:tcPr>
            <w:tcW w:w="9067" w:type="dxa"/>
          </w:tcPr>
          <w:p>
            <w:pPr>
              <w:jc w:val="left"/>
              <w:rPr>
                <w:color w:val="FFFF00"/>
                <w:sz w:val="24"/>
              </w:rPr>
            </w:pPr>
            <w:r>
              <w:rPr>
                <w:sz w:val="24"/>
              </w:rPr>
              <w:t>包括申报团队在理论宣讲、团队建设、实践创新、工作研究、成果转化等方面的建设规划和预期目标。（限1000字以内）</w:t>
            </w:r>
          </w:p>
          <w:p>
            <w:pPr>
              <w:jc w:val="left"/>
              <w:rPr>
                <w:color w:val="FFFF00"/>
                <w:sz w:val="24"/>
              </w:rPr>
            </w:pPr>
          </w:p>
        </w:tc>
      </w:tr>
    </w:tbl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五、项目规划和实施成效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1" w:hRule="atLeast"/>
        </w:trPr>
        <w:tc>
          <w:tcPr>
            <w:tcW w:w="9067" w:type="dxa"/>
            <w:shd w:val="clear" w:color="auto" w:fill="auto"/>
          </w:tcPr>
          <w:p>
            <w:pPr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(一)团队所设计研究项目的前期工作基础。（限1000字以内）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9" w:hRule="atLeast"/>
        </w:trPr>
        <w:tc>
          <w:tcPr>
            <w:tcW w:w="9067" w:type="dxa"/>
            <w:shd w:val="clear" w:color="auto" w:fill="auto"/>
          </w:tcPr>
          <w:p>
            <w:r>
              <w:br w:type="page"/>
            </w:r>
            <w:r>
              <w:br w:type="page"/>
            </w:r>
            <w:r>
              <w:rPr>
                <w:sz w:val="24"/>
              </w:rPr>
              <w:t>（二）项目的建设目标、工作思路、主要内容、需突破的重难点及创新之处、进度安排、预期成效、最终成果形式等</w:t>
            </w:r>
            <w:r>
              <w:rPr>
                <w:sz w:val="24"/>
                <w:vertAlign w:val="superscript"/>
              </w:rPr>
              <w:footnoteReference w:id="0"/>
            </w:r>
            <w:r>
              <w:rPr>
                <w:sz w:val="24"/>
              </w:rPr>
              <w:t>。（限2000字以内）</w:t>
            </w:r>
          </w:p>
        </w:tc>
      </w:tr>
    </w:tbl>
    <w:p/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bCs/>
          <w:sz w:val="28"/>
          <w:szCs w:val="28"/>
        </w:rPr>
      </w:pPr>
    </w:p>
    <w:p>
      <w:pPr>
        <w:snapToGrid w:val="0"/>
        <w:rPr>
          <w:rFonts w:eastAsia="黑体"/>
          <w:szCs w:val="21"/>
        </w:rPr>
      </w:pPr>
      <w:bookmarkStart w:id="2" w:name="_GoBack"/>
      <w:bookmarkEnd w:id="2"/>
      <w:r>
        <w:rPr>
          <w:rFonts w:eastAsia="黑体"/>
          <w:bCs/>
          <w:sz w:val="28"/>
          <w:szCs w:val="28"/>
        </w:rPr>
        <w:t>六、项目承诺书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</w:tcPr>
          <w:p>
            <w:pPr>
              <w:snapToGrid w:val="0"/>
              <w:ind w:right="68"/>
              <w:jc w:val="left"/>
              <w:rPr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本人保证项目申</w:t>
            </w:r>
            <w:r>
              <w:rPr>
                <w:rFonts w:hint="eastAsia"/>
                <w:sz w:val="24"/>
              </w:rPr>
              <w:t>报</w:t>
            </w:r>
            <w:r>
              <w:rPr>
                <w:sz w:val="24"/>
              </w:rPr>
              <w:t>书填报内容真实，不存在任何知识产权问题。若获准立项，本人将严格按照本表填写内容，按时完成建设计划，按要求及时报送中检、终结等相关材料。遵守湖南省教育厅关于科研项目管理的各项规定，如有违反，本人将承担相关责任。</w:t>
            </w:r>
          </w:p>
          <w:p>
            <w:pPr>
              <w:snapToGrid w:val="0"/>
              <w:ind w:firstLine="480" w:firstLineChars="200"/>
              <w:jc w:val="left"/>
              <w:rPr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sz w:val="24"/>
              </w:rPr>
            </w:pPr>
          </w:p>
          <w:p>
            <w:pPr>
              <w:snapToGrid w:val="0"/>
              <w:ind w:right="68" w:firstLine="6000" w:firstLineChars="2500"/>
              <w:jc w:val="left"/>
              <w:rPr>
                <w:sz w:val="24"/>
              </w:rPr>
            </w:pPr>
            <w:r>
              <w:rPr>
                <w:sz w:val="24"/>
              </w:rPr>
              <w:t>申请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>（签章）：</w:t>
            </w:r>
          </w:p>
          <w:p>
            <w:pPr>
              <w:snapToGrid w:val="0"/>
              <w:ind w:firstLine="7320" w:firstLineChars="3050"/>
              <w:jc w:val="lef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jc w:val="left"/>
        <w:rPr>
          <w:rFonts w:eastAsia="黑体"/>
          <w:sz w:val="36"/>
          <w:szCs w:val="36"/>
        </w:rPr>
      </w:pPr>
    </w:p>
    <w:p>
      <w:pPr>
        <w:snapToGrid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七、推荐意见</w:t>
      </w:r>
    </w:p>
    <w:p>
      <w:pPr>
        <w:jc w:val="left"/>
        <w:rPr>
          <w:rFonts w:eastAsia="黑体"/>
          <w:sz w:val="24"/>
        </w:rPr>
      </w:pPr>
      <w:r>
        <w:rPr>
          <w:rFonts w:hint="eastAsia" w:eastAsia="黑体"/>
          <w:sz w:val="24"/>
          <w:lang w:eastAsia="zh-CN"/>
        </w:rPr>
        <w:t>所在党总支</w:t>
      </w:r>
      <w:r>
        <w:rPr>
          <w:rFonts w:eastAsia="黑体"/>
          <w:sz w:val="24"/>
        </w:rPr>
        <w:t>意见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</w:tcPr>
          <w:p>
            <w:pPr>
              <w:ind w:firstLine="360" w:firstLineChars="150"/>
              <w:jc w:val="left"/>
              <w:rPr>
                <w:sz w:val="24"/>
              </w:rPr>
            </w:pPr>
            <w:r>
              <w:rPr>
                <w:sz w:val="24"/>
              </w:rPr>
              <w:t>经审核，申</w:t>
            </w:r>
            <w:r>
              <w:rPr>
                <w:rFonts w:hint="eastAsia"/>
                <w:sz w:val="24"/>
              </w:rPr>
              <w:t>报</w:t>
            </w:r>
            <w:r>
              <w:rPr>
                <w:sz w:val="24"/>
              </w:rPr>
              <w:t>书内容属实，同意上报。若获准立项，</w:t>
            </w:r>
            <w:r>
              <w:rPr>
                <w:rFonts w:hint="eastAsia"/>
                <w:sz w:val="24"/>
                <w:lang w:eastAsia="zh-CN"/>
              </w:rPr>
              <w:t>党总支</w:t>
            </w:r>
            <w:r>
              <w:rPr>
                <w:sz w:val="24"/>
              </w:rPr>
              <w:t>保证为本课题的研究提供必要的条件，并严格按照项目管理的各项规定对项目的实施进行管理。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right="1120" w:firstLine="5760" w:firstLineChars="2400"/>
              <w:jc w:val="left"/>
              <w:rPr>
                <w:sz w:val="24"/>
              </w:rPr>
            </w:pPr>
            <w:r>
              <w:rPr>
                <w:sz w:val="24"/>
              </w:rPr>
              <w:t>公章</w:t>
            </w:r>
          </w:p>
          <w:p>
            <w:pPr>
              <w:ind w:right="-108" w:firstLine="7080" w:firstLineChars="2950"/>
              <w:jc w:val="left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</w:tbl>
    <w:p>
      <w:pPr>
        <w:jc w:val="left"/>
        <w:rPr>
          <w:rFonts w:eastAsia="黑体"/>
          <w:sz w:val="24"/>
        </w:rPr>
      </w:pPr>
    </w:p>
    <w:p>
      <w:pPr>
        <w:jc w:val="left"/>
        <w:rPr>
          <w:rFonts w:eastAsia="黑体"/>
          <w:sz w:val="24"/>
        </w:rPr>
      </w:pPr>
    </w:p>
    <w:p>
      <w:pPr>
        <w:jc w:val="left"/>
        <w:rPr>
          <w:rFonts w:eastAsia="黑体"/>
          <w:sz w:val="24"/>
        </w:rPr>
      </w:pPr>
      <w:r>
        <w:rPr>
          <w:rFonts w:eastAsia="黑体"/>
          <w:sz w:val="24"/>
        </w:rPr>
        <w:t>所在学校意见</w:t>
      </w:r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申请人所在学校的推荐意见并对本表所填内容真实性作出承诺。</w:t>
            </w:r>
          </w:p>
          <w:p>
            <w:pPr>
              <w:snapToGrid w:val="0"/>
              <w:ind w:right="910"/>
              <w:jc w:val="left"/>
              <w:rPr>
                <w:sz w:val="24"/>
              </w:rPr>
            </w:pPr>
          </w:p>
          <w:p>
            <w:pPr>
              <w:snapToGrid w:val="0"/>
              <w:ind w:right="910"/>
              <w:jc w:val="left"/>
              <w:rPr>
                <w:sz w:val="24"/>
              </w:rPr>
            </w:pPr>
          </w:p>
          <w:p>
            <w:pPr>
              <w:snapToGrid w:val="0"/>
              <w:ind w:right="910"/>
              <w:jc w:val="left"/>
              <w:rPr>
                <w:sz w:val="24"/>
              </w:rPr>
            </w:pPr>
          </w:p>
          <w:p>
            <w:pPr>
              <w:snapToGrid w:val="0"/>
              <w:ind w:right="910"/>
              <w:jc w:val="left"/>
              <w:rPr>
                <w:sz w:val="24"/>
              </w:rPr>
            </w:pPr>
          </w:p>
          <w:p>
            <w:pPr>
              <w:snapToGrid w:val="0"/>
              <w:ind w:right="910"/>
              <w:jc w:val="left"/>
              <w:rPr>
                <w:sz w:val="24"/>
              </w:rPr>
            </w:pPr>
          </w:p>
          <w:p>
            <w:pPr>
              <w:snapToGrid w:val="0"/>
              <w:ind w:right="910"/>
              <w:jc w:val="left"/>
              <w:rPr>
                <w:sz w:val="24"/>
              </w:rPr>
            </w:pPr>
          </w:p>
          <w:p>
            <w:pPr>
              <w:snapToGrid w:val="0"/>
              <w:ind w:right="910"/>
              <w:jc w:val="left"/>
              <w:rPr>
                <w:sz w:val="24"/>
              </w:rPr>
            </w:pPr>
          </w:p>
          <w:p>
            <w:pPr>
              <w:snapToGrid w:val="0"/>
              <w:ind w:right="910" w:firstLine="6720" w:firstLineChars="2800"/>
              <w:jc w:val="left"/>
              <w:rPr>
                <w:sz w:val="24"/>
              </w:rPr>
            </w:pPr>
            <w:r>
              <w:rPr>
                <w:sz w:val="24"/>
              </w:rPr>
              <w:t>单位公章</w:t>
            </w:r>
          </w:p>
          <w:p>
            <w:pPr>
              <w:snapToGrid w:val="0"/>
              <w:ind w:firstLine="6840" w:firstLineChars="2850"/>
              <w:jc w:val="left"/>
              <w:rPr>
                <w:sz w:val="24"/>
              </w:rPr>
            </w:pPr>
            <w:r>
              <w:rPr>
                <w:sz w:val="24"/>
              </w:rPr>
              <w:t>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rPr>
          <w:sz w:val="21"/>
          <w:szCs w:val="21"/>
        </w:rPr>
      </w:pPr>
      <w:r>
        <w:rPr>
          <w:rFonts w:hint="eastAsia"/>
          <w:sz w:val="21"/>
          <w:szCs w:val="21"/>
        </w:rPr>
        <w:t>注1：预期成效和最终成果形式除论文或专著外，思政理论课教师还要体现为有一定规模的研讨交流、示范课程、教学成果、经验模式、政策咨询报告等成果；高校思政工作干部还要体现为有一定规模的研讨交流、工作文件、特色项目、政策咨询报告等成果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A9"/>
    <w:rsid w:val="002E7080"/>
    <w:rsid w:val="005210A9"/>
    <w:rsid w:val="005A6247"/>
    <w:rsid w:val="54DF5658"/>
    <w:rsid w:val="6E0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仿宋_GB2312" w:cs="宋体"/>
      <w:sz w:val="18"/>
      <w:szCs w:val="18"/>
    </w:rPr>
  </w:style>
  <w:style w:type="paragraph" w:styleId="3">
    <w:name w:val="footnote text"/>
    <w:basedOn w:val="1"/>
    <w:link w:val="8"/>
    <w:unhideWhenUsed/>
    <w:qFormat/>
    <w:uiPriority w:val="99"/>
    <w:pPr>
      <w:snapToGrid w:val="0"/>
      <w:jc w:val="left"/>
    </w:pPr>
    <w:rPr>
      <w:kern w:val="0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等线" w:hAnsi="等线" w:eastAsia="仿宋_GB2312" w:cs="宋体"/>
      <w:sz w:val="18"/>
      <w:szCs w:val="18"/>
    </w:rPr>
  </w:style>
  <w:style w:type="character" w:customStyle="1" w:styleId="7">
    <w:name w:val="脚注文本 Char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脚注文本 Char1"/>
    <w:basedOn w:val="5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309</Words>
  <Characters>1763</Characters>
  <Lines>14</Lines>
  <Paragraphs>4</Paragraphs>
  <TotalTime>3</TotalTime>
  <ScaleCrop>false</ScaleCrop>
  <LinksUpToDate>false</LinksUpToDate>
  <CharactersWithSpaces>2068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2019-05-21T09:10:00Z</dcterms:created>
  <dc:creator>殷劭</dc:creator>
  <cp:lastModifiedBy>乐乐</cp:lastModifiedBy>
  <dcterms:modified xsi:type="dcterms:W3CDTF">2019-07-01T07:17:06Z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