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477E" w:rsidRDefault="00FB1539" w:rsidP="009B477E">
      <w:pPr>
        <w:spacing w:line="656" w:lineRule="exact"/>
        <w:ind w:left="1701" w:right="1701"/>
        <w:jc w:val="center"/>
        <w:rPr>
          <w:b/>
          <w:color w:val="C00000"/>
          <w:sz w:val="40"/>
        </w:rPr>
      </w:pPr>
      <w:r>
        <w:rPr>
          <w:rFonts w:hint="eastAsia"/>
          <w:b/>
          <w:color w:val="C00000"/>
          <w:sz w:val="40"/>
        </w:rPr>
        <w:t>吉利汽车</w:t>
      </w:r>
      <w:r>
        <w:rPr>
          <w:b/>
          <w:color w:val="C00000"/>
          <w:sz w:val="40"/>
        </w:rPr>
        <w:t>湘潭</w:t>
      </w:r>
      <w:r w:rsidR="00D653D0">
        <w:rPr>
          <w:rFonts w:hint="eastAsia"/>
          <w:b/>
          <w:color w:val="C00000"/>
          <w:sz w:val="40"/>
        </w:rPr>
        <w:t>公司</w:t>
      </w:r>
      <w:r>
        <w:rPr>
          <w:b/>
          <w:color w:val="C00000"/>
          <w:sz w:val="40"/>
        </w:rPr>
        <w:t>招聘简章</w:t>
      </w:r>
    </w:p>
    <w:p w:rsidR="00E714ED" w:rsidRDefault="00E714ED" w:rsidP="009B477E">
      <w:pPr>
        <w:spacing w:line="656" w:lineRule="exact"/>
        <w:ind w:left="1701" w:right="1701"/>
        <w:jc w:val="center"/>
        <w:rPr>
          <w:b/>
          <w:color w:val="C00000"/>
          <w:sz w:val="40"/>
        </w:rPr>
      </w:pPr>
    </w:p>
    <w:p w:rsidR="00E714ED" w:rsidRPr="00E714ED" w:rsidRDefault="00E714ED" w:rsidP="00E714ED">
      <w:pPr>
        <w:spacing w:before="11" w:line="276" w:lineRule="auto"/>
        <w:ind w:left="112" w:right="123" w:firstLine="559"/>
        <w:jc w:val="both"/>
        <w:rPr>
          <w:sz w:val="24"/>
          <w:szCs w:val="24"/>
        </w:rPr>
      </w:pPr>
      <w:r w:rsidRPr="00AB165E">
        <w:rPr>
          <w:rFonts w:hint="eastAsia"/>
          <w:sz w:val="24"/>
          <w:szCs w:val="24"/>
        </w:rPr>
        <w:t>浙江吉利控股集团始建于1986年，1997年进入汽车行业，</w:t>
      </w:r>
      <w:r w:rsidRPr="007C1934">
        <w:rPr>
          <w:sz w:val="24"/>
          <w:szCs w:val="24"/>
        </w:rPr>
        <w:t>旗下拥有吉利汽车、</w:t>
      </w:r>
      <w:proofErr w:type="gramStart"/>
      <w:r w:rsidRPr="007C1934">
        <w:rPr>
          <w:sz w:val="24"/>
          <w:szCs w:val="24"/>
        </w:rPr>
        <w:t>领克汽车</w:t>
      </w:r>
      <w:proofErr w:type="gramEnd"/>
      <w:r w:rsidRPr="007C1934">
        <w:rPr>
          <w:sz w:val="24"/>
          <w:szCs w:val="24"/>
        </w:rPr>
        <w:t>、沃尔沃汽车、Polestar、</w:t>
      </w:r>
      <w:proofErr w:type="gramStart"/>
      <w:r w:rsidRPr="007C1934">
        <w:rPr>
          <w:sz w:val="24"/>
          <w:szCs w:val="24"/>
        </w:rPr>
        <w:t>宝腾汽车</w:t>
      </w:r>
      <w:proofErr w:type="gramEnd"/>
      <w:r w:rsidRPr="007C1934">
        <w:rPr>
          <w:sz w:val="24"/>
          <w:szCs w:val="24"/>
        </w:rPr>
        <w:t>、路特斯汽车、伦敦电动汽车、远程新能源商用车、</w:t>
      </w:r>
      <w:proofErr w:type="gramStart"/>
      <w:r w:rsidRPr="007C1934">
        <w:rPr>
          <w:sz w:val="24"/>
          <w:szCs w:val="24"/>
        </w:rPr>
        <w:t>太</w:t>
      </w:r>
      <w:proofErr w:type="gramEnd"/>
      <w:r w:rsidRPr="007C1934">
        <w:rPr>
          <w:sz w:val="24"/>
          <w:szCs w:val="24"/>
        </w:rPr>
        <w:t>力飞行汽车、曹操专车、荷马、盛宝银行、铭泰等众多国际知名品牌。各品牌均拥有各自独特的特征与市场定位，相对独立又协同发展</w:t>
      </w:r>
      <w:r>
        <w:rPr>
          <w:rFonts w:hint="eastAsia"/>
          <w:sz w:val="24"/>
          <w:szCs w:val="24"/>
        </w:rPr>
        <w:t>。</w:t>
      </w:r>
      <w:r w:rsidRPr="007C1934">
        <w:rPr>
          <w:sz w:val="24"/>
          <w:szCs w:val="24"/>
        </w:rPr>
        <w:t>公司总资产超过3300亿元，连续八年成为“财富”全球500强企业。</w:t>
      </w:r>
    </w:p>
    <w:p w:rsidR="00FB1539" w:rsidRPr="000110F5" w:rsidRDefault="00FB1539" w:rsidP="009B477E">
      <w:pPr>
        <w:spacing w:before="11" w:line="276" w:lineRule="auto"/>
        <w:ind w:left="112" w:right="123" w:firstLine="559"/>
        <w:jc w:val="both"/>
        <w:rPr>
          <w:sz w:val="24"/>
          <w:szCs w:val="24"/>
        </w:rPr>
      </w:pPr>
      <w:r w:rsidRPr="000D0051">
        <w:rPr>
          <w:sz w:val="24"/>
          <w:szCs w:val="24"/>
        </w:rPr>
        <w:t>湖南吉利汽车部件有限公司</w:t>
      </w:r>
      <w:r w:rsidRPr="000110F5">
        <w:rPr>
          <w:sz w:val="24"/>
          <w:szCs w:val="24"/>
        </w:rPr>
        <w:t>（</w:t>
      </w:r>
      <w:r w:rsidRPr="000D0051">
        <w:rPr>
          <w:sz w:val="24"/>
          <w:szCs w:val="24"/>
        </w:rPr>
        <w:t>以下简称湘潭公司）是浙江吉利控股集团为响应国家“中西部开发战略”号召，布局长江中游城市群的重要战略生产制造基地，位于国家级湘潭经济技术开发区内、</w:t>
      </w:r>
      <w:proofErr w:type="gramStart"/>
      <w:r w:rsidRPr="000D0051">
        <w:rPr>
          <w:sz w:val="24"/>
          <w:szCs w:val="24"/>
        </w:rPr>
        <w:t>长株潭城市圈交通</w:t>
      </w:r>
      <w:proofErr w:type="gramEnd"/>
      <w:r w:rsidRPr="000D0051">
        <w:rPr>
          <w:sz w:val="24"/>
          <w:szCs w:val="24"/>
        </w:rPr>
        <w:t xml:space="preserve">核心区。公司于 </w:t>
      </w:r>
      <w:r w:rsidRPr="000110F5">
        <w:rPr>
          <w:sz w:val="24"/>
          <w:szCs w:val="24"/>
        </w:rPr>
        <w:t>2006</w:t>
      </w:r>
      <w:r w:rsidRPr="000D0051">
        <w:rPr>
          <w:sz w:val="24"/>
          <w:szCs w:val="24"/>
        </w:rPr>
        <w:t xml:space="preserve"> 年 </w:t>
      </w:r>
      <w:r w:rsidRPr="000110F5">
        <w:rPr>
          <w:sz w:val="24"/>
          <w:szCs w:val="24"/>
        </w:rPr>
        <w:t>4</w:t>
      </w:r>
      <w:r w:rsidRPr="000D0051">
        <w:rPr>
          <w:sz w:val="24"/>
          <w:szCs w:val="24"/>
        </w:rPr>
        <w:t xml:space="preserve"> 月成立，员工总数超过 </w:t>
      </w:r>
      <w:r w:rsidRPr="000110F5">
        <w:rPr>
          <w:sz w:val="24"/>
          <w:szCs w:val="24"/>
        </w:rPr>
        <w:t>3000</w:t>
      </w:r>
      <w:r w:rsidRPr="000D0051">
        <w:rPr>
          <w:sz w:val="24"/>
          <w:szCs w:val="24"/>
        </w:rPr>
        <w:t xml:space="preserve"> 人。自 </w:t>
      </w:r>
      <w:r w:rsidRPr="000110F5">
        <w:rPr>
          <w:sz w:val="24"/>
          <w:szCs w:val="24"/>
        </w:rPr>
        <w:t>2013</w:t>
      </w:r>
      <w:r w:rsidRPr="000D0051">
        <w:rPr>
          <w:sz w:val="24"/>
          <w:szCs w:val="24"/>
        </w:rPr>
        <w:t xml:space="preserve"> 年连续成为湖南省百亿企业、湖南省民营企业 </w:t>
      </w:r>
      <w:r w:rsidRPr="000110F5">
        <w:rPr>
          <w:sz w:val="24"/>
          <w:szCs w:val="24"/>
        </w:rPr>
        <w:t>100</w:t>
      </w:r>
      <w:r w:rsidRPr="000D0051">
        <w:rPr>
          <w:sz w:val="24"/>
          <w:szCs w:val="24"/>
        </w:rPr>
        <w:t xml:space="preserve"> 强企业。</w:t>
      </w:r>
    </w:p>
    <w:p w:rsidR="000D0051" w:rsidRDefault="00FB1539" w:rsidP="009B477E">
      <w:pPr>
        <w:spacing w:line="276" w:lineRule="auto"/>
        <w:ind w:left="251" w:firstLineChars="100" w:firstLine="240"/>
        <w:jc w:val="both"/>
        <w:rPr>
          <w:sz w:val="24"/>
          <w:szCs w:val="24"/>
        </w:rPr>
      </w:pPr>
      <w:r w:rsidRPr="000D0051">
        <w:rPr>
          <w:sz w:val="24"/>
          <w:szCs w:val="24"/>
        </w:rPr>
        <w:t xml:space="preserve">公司坚持“持续投入、滚动发展”的发展模式，拥有全新新能源 </w:t>
      </w:r>
      <w:r w:rsidRPr="000110F5">
        <w:rPr>
          <w:sz w:val="24"/>
          <w:szCs w:val="24"/>
        </w:rPr>
        <w:t>SUV</w:t>
      </w:r>
      <w:r w:rsidRPr="000D0051">
        <w:rPr>
          <w:sz w:val="24"/>
          <w:szCs w:val="24"/>
        </w:rPr>
        <w:t xml:space="preserve"> </w:t>
      </w:r>
      <w:proofErr w:type="gramStart"/>
      <w:r w:rsidRPr="000D0051">
        <w:rPr>
          <w:sz w:val="24"/>
          <w:szCs w:val="24"/>
        </w:rPr>
        <w:t>缤</w:t>
      </w:r>
      <w:proofErr w:type="gramEnd"/>
      <w:r w:rsidRPr="000D0051">
        <w:rPr>
          <w:sz w:val="24"/>
          <w:szCs w:val="24"/>
        </w:rPr>
        <w:t xml:space="preserve">越、远景轿车两大产品平台，生产涡轮增压节能汽油 </w:t>
      </w:r>
      <w:r w:rsidRPr="000110F5">
        <w:rPr>
          <w:sz w:val="24"/>
          <w:szCs w:val="24"/>
        </w:rPr>
        <w:t>SUV</w:t>
      </w:r>
      <w:r w:rsidRPr="002042DE">
        <w:rPr>
          <w:sz w:val="24"/>
          <w:szCs w:val="24"/>
        </w:rPr>
        <w:t xml:space="preserve">、插电式混合动力 </w:t>
      </w:r>
      <w:r w:rsidRPr="000110F5">
        <w:rPr>
          <w:sz w:val="24"/>
          <w:szCs w:val="24"/>
        </w:rPr>
        <w:t>SUV</w:t>
      </w:r>
      <w:r w:rsidRPr="002042DE">
        <w:rPr>
          <w:sz w:val="24"/>
          <w:szCs w:val="24"/>
        </w:rPr>
        <w:t xml:space="preserve"> 等车型，公司</w:t>
      </w:r>
      <w:r>
        <w:rPr>
          <w:rFonts w:hint="eastAsia"/>
          <w:sz w:val="24"/>
          <w:szCs w:val="24"/>
        </w:rPr>
        <w:t>年</w:t>
      </w:r>
      <w:r w:rsidRPr="002042DE">
        <w:rPr>
          <w:sz w:val="24"/>
          <w:szCs w:val="24"/>
        </w:rPr>
        <w:t>产销量</w:t>
      </w:r>
      <w:r>
        <w:rPr>
          <w:rFonts w:hint="eastAsia"/>
          <w:sz w:val="24"/>
          <w:szCs w:val="24"/>
        </w:rPr>
        <w:t>超</w:t>
      </w:r>
      <w:r w:rsidRPr="002042DE">
        <w:rPr>
          <w:sz w:val="24"/>
          <w:szCs w:val="24"/>
        </w:rPr>
        <w:t xml:space="preserve"> </w:t>
      </w:r>
      <w:r w:rsidRPr="000110F5">
        <w:rPr>
          <w:sz w:val="24"/>
          <w:szCs w:val="24"/>
        </w:rPr>
        <w:t>20</w:t>
      </w:r>
      <w:r w:rsidRPr="002042DE">
        <w:rPr>
          <w:sz w:val="24"/>
          <w:szCs w:val="24"/>
        </w:rPr>
        <w:t xml:space="preserve"> 万辆以上。</w:t>
      </w:r>
    </w:p>
    <w:p w:rsidR="003E24FF" w:rsidRDefault="007A5B5F" w:rsidP="000D0051">
      <w:pPr>
        <w:spacing w:line="453" w:lineRule="exact"/>
        <w:jc w:val="both"/>
        <w:rPr>
          <w:b/>
          <w:color w:val="C00000"/>
          <w:sz w:val="28"/>
        </w:rPr>
      </w:pPr>
      <w:r>
        <w:rPr>
          <w:b/>
          <w:color w:val="C00000"/>
          <w:sz w:val="28"/>
        </w:rPr>
        <w:t>一、 招聘岗位及需求人数</w:t>
      </w: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1008"/>
        <w:gridCol w:w="5943"/>
      </w:tblGrid>
      <w:tr w:rsidR="00FB1539" w:rsidTr="00D31EED">
        <w:trPr>
          <w:trHeight w:val="342"/>
          <w:jc w:val="center"/>
        </w:trPr>
        <w:tc>
          <w:tcPr>
            <w:tcW w:w="2547" w:type="dxa"/>
            <w:vAlign w:val="center"/>
          </w:tcPr>
          <w:p w:rsidR="00FB1539" w:rsidRPr="002042DE" w:rsidRDefault="00FB1539" w:rsidP="00D31EED">
            <w:pPr>
              <w:pStyle w:val="TableParagraph"/>
              <w:spacing w:line="323" w:lineRule="exact"/>
              <w:ind w:left="98" w:right="94"/>
              <w:rPr>
                <w:sz w:val="24"/>
                <w:szCs w:val="24"/>
              </w:rPr>
            </w:pPr>
            <w:r w:rsidRPr="002042DE">
              <w:rPr>
                <w:sz w:val="24"/>
                <w:szCs w:val="24"/>
              </w:rPr>
              <w:t>招聘岗位</w:t>
            </w:r>
          </w:p>
        </w:tc>
        <w:tc>
          <w:tcPr>
            <w:tcW w:w="1008" w:type="dxa"/>
            <w:vAlign w:val="center"/>
          </w:tcPr>
          <w:p w:rsidR="00FB1539" w:rsidRPr="002042DE" w:rsidRDefault="00FB1539" w:rsidP="00D31EED">
            <w:pPr>
              <w:pStyle w:val="TableParagraph"/>
              <w:spacing w:line="323" w:lineRule="exact"/>
              <w:ind w:left="201" w:right="198"/>
              <w:rPr>
                <w:sz w:val="24"/>
                <w:szCs w:val="24"/>
              </w:rPr>
            </w:pPr>
            <w:r w:rsidRPr="002042DE">
              <w:rPr>
                <w:sz w:val="24"/>
                <w:szCs w:val="24"/>
              </w:rPr>
              <w:t>人数</w:t>
            </w:r>
          </w:p>
        </w:tc>
        <w:tc>
          <w:tcPr>
            <w:tcW w:w="5943" w:type="dxa"/>
            <w:vAlign w:val="center"/>
          </w:tcPr>
          <w:p w:rsidR="00FB1539" w:rsidRPr="002042DE" w:rsidRDefault="00FB1539" w:rsidP="00D31EED">
            <w:pPr>
              <w:pStyle w:val="TableParagraph"/>
              <w:spacing w:line="323" w:lineRule="exact"/>
              <w:ind w:left="2328" w:right="2328"/>
              <w:rPr>
                <w:sz w:val="24"/>
                <w:szCs w:val="24"/>
              </w:rPr>
            </w:pPr>
            <w:r w:rsidRPr="002042DE">
              <w:rPr>
                <w:sz w:val="24"/>
                <w:szCs w:val="24"/>
              </w:rPr>
              <w:t>要求</w:t>
            </w:r>
          </w:p>
        </w:tc>
      </w:tr>
      <w:tr w:rsidR="00FB1539" w:rsidTr="00D31EED">
        <w:trPr>
          <w:trHeight w:val="725"/>
          <w:jc w:val="center"/>
        </w:trPr>
        <w:tc>
          <w:tcPr>
            <w:tcW w:w="2547" w:type="dxa"/>
            <w:vAlign w:val="center"/>
          </w:tcPr>
          <w:p w:rsidR="00FB1539" w:rsidRPr="002042DE" w:rsidRDefault="00D653D0" w:rsidP="00D31EED">
            <w:pPr>
              <w:pStyle w:val="TableParagraph"/>
              <w:spacing w:line="322" w:lineRule="exact"/>
              <w:ind w:right="94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实习生</w:t>
            </w:r>
          </w:p>
        </w:tc>
        <w:tc>
          <w:tcPr>
            <w:tcW w:w="1008" w:type="dxa"/>
            <w:vAlign w:val="center"/>
          </w:tcPr>
          <w:p w:rsidR="00FB1539" w:rsidRPr="002042DE" w:rsidRDefault="00D653D0" w:rsidP="00D31EED">
            <w:pPr>
              <w:pStyle w:val="TableParagraph"/>
              <w:ind w:right="1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40</w:t>
            </w:r>
          </w:p>
        </w:tc>
        <w:tc>
          <w:tcPr>
            <w:tcW w:w="5943" w:type="dxa"/>
            <w:vAlign w:val="center"/>
          </w:tcPr>
          <w:p w:rsidR="00FB1539" w:rsidRPr="002042DE" w:rsidRDefault="00FB1539" w:rsidP="00D31EED">
            <w:pPr>
              <w:pStyle w:val="TableParagraph"/>
              <w:spacing w:before="155" w:line="223" w:lineRule="auto"/>
              <w:ind w:left="107" w:right="387"/>
              <w:jc w:val="left"/>
              <w:rPr>
                <w:sz w:val="24"/>
                <w:szCs w:val="24"/>
              </w:rPr>
            </w:pPr>
            <w:r w:rsidRPr="002042DE">
              <w:rPr>
                <w:sz w:val="24"/>
                <w:szCs w:val="24"/>
              </w:rPr>
              <w:t>身体健康，能吃苦耐劳，</w:t>
            </w:r>
            <w:r w:rsidRPr="002042DE">
              <w:rPr>
                <w:rFonts w:hint="eastAsia"/>
                <w:sz w:val="24"/>
                <w:szCs w:val="24"/>
              </w:rPr>
              <w:t>遵守</w:t>
            </w:r>
            <w:r w:rsidRPr="002042DE">
              <w:rPr>
                <w:sz w:val="24"/>
                <w:szCs w:val="24"/>
              </w:rPr>
              <w:t>各项规章制度，</w:t>
            </w:r>
            <w:r w:rsidRPr="002042DE">
              <w:rPr>
                <w:rFonts w:hint="eastAsia"/>
                <w:sz w:val="24"/>
                <w:szCs w:val="24"/>
              </w:rPr>
              <w:t>服从公司</w:t>
            </w:r>
            <w:r w:rsidR="003B07E2">
              <w:rPr>
                <w:sz w:val="24"/>
                <w:szCs w:val="24"/>
              </w:rPr>
              <w:t>安排，裸露部位无纹身（</w:t>
            </w:r>
            <w:r w:rsidR="003B07E2">
              <w:rPr>
                <w:rFonts w:hint="eastAsia"/>
                <w:sz w:val="24"/>
                <w:szCs w:val="24"/>
              </w:rPr>
              <w:t>期望学生搭到岗时间6月底，7</w:t>
            </w:r>
            <w:r w:rsidR="00597D8B">
              <w:rPr>
                <w:rFonts w:hint="eastAsia"/>
                <w:sz w:val="24"/>
                <w:szCs w:val="24"/>
              </w:rPr>
              <w:t>月上旬</w:t>
            </w:r>
            <w:r w:rsidR="003B07E2">
              <w:rPr>
                <w:sz w:val="24"/>
                <w:szCs w:val="24"/>
              </w:rPr>
              <w:t>）</w:t>
            </w:r>
            <w:bookmarkStart w:id="0" w:name="_GoBack"/>
            <w:bookmarkEnd w:id="0"/>
          </w:p>
        </w:tc>
      </w:tr>
    </w:tbl>
    <w:p w:rsidR="00BB5CA5" w:rsidRDefault="00BB5CA5" w:rsidP="00FB1539">
      <w:pPr>
        <w:spacing w:before="31"/>
        <w:rPr>
          <w:b/>
          <w:color w:val="C00000"/>
          <w:sz w:val="28"/>
        </w:rPr>
      </w:pPr>
      <w:r>
        <w:rPr>
          <w:rFonts w:hint="eastAsia"/>
          <w:b/>
          <w:color w:val="C00000"/>
          <w:sz w:val="28"/>
        </w:rPr>
        <w:t>二</w:t>
      </w:r>
      <w:r>
        <w:rPr>
          <w:b/>
          <w:color w:val="C00000"/>
          <w:sz w:val="28"/>
        </w:rPr>
        <w:t>、薪酬</w:t>
      </w:r>
    </w:p>
    <w:p w:rsidR="00FB1539" w:rsidRPr="009E3FFB" w:rsidRDefault="00FB1539" w:rsidP="00D653D0">
      <w:pPr>
        <w:spacing w:before="31" w:line="276" w:lineRule="auto"/>
        <w:ind w:left="532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1、</w:t>
      </w:r>
      <w:r w:rsidRPr="008750B5">
        <w:rPr>
          <w:rFonts w:hint="eastAsia"/>
          <w:b/>
          <w:sz w:val="24"/>
          <w:szCs w:val="24"/>
        </w:rPr>
        <w:t>入职培训期</w:t>
      </w:r>
      <w:r w:rsidRPr="009E3FFB">
        <w:rPr>
          <w:rFonts w:hint="eastAsia"/>
          <w:sz w:val="24"/>
          <w:szCs w:val="24"/>
        </w:rPr>
        <w:t>（约</w:t>
      </w:r>
      <w:r w:rsidRPr="009E3FFB">
        <w:rPr>
          <w:sz w:val="24"/>
          <w:szCs w:val="24"/>
        </w:rPr>
        <w:t>3-6</w:t>
      </w:r>
      <w:r w:rsidRPr="009E3FFB">
        <w:rPr>
          <w:rFonts w:hint="eastAsia"/>
          <w:sz w:val="24"/>
          <w:szCs w:val="24"/>
        </w:rPr>
        <w:t>天），</w:t>
      </w:r>
      <w:r w:rsidRPr="009E3FFB">
        <w:rPr>
          <w:sz w:val="24"/>
          <w:szCs w:val="24"/>
        </w:rPr>
        <w:t>享受免费的知识技能培训，补贴标准为</w:t>
      </w:r>
      <w:r w:rsidRPr="009E3FFB">
        <w:rPr>
          <w:rFonts w:hint="eastAsia"/>
          <w:sz w:val="24"/>
          <w:szCs w:val="24"/>
        </w:rPr>
        <w:t>70元</w:t>
      </w:r>
      <w:r w:rsidRPr="009E3FFB">
        <w:rPr>
          <w:sz w:val="24"/>
          <w:szCs w:val="24"/>
        </w:rPr>
        <w:t>/</w:t>
      </w:r>
      <w:r w:rsidRPr="009E3FFB">
        <w:rPr>
          <w:rFonts w:hint="eastAsia"/>
          <w:sz w:val="24"/>
          <w:szCs w:val="24"/>
        </w:rPr>
        <w:t>天</w:t>
      </w:r>
      <w:r w:rsidR="00E714ED">
        <w:rPr>
          <w:rFonts w:hint="eastAsia"/>
          <w:sz w:val="24"/>
          <w:szCs w:val="24"/>
        </w:rPr>
        <w:t>；</w:t>
      </w:r>
    </w:p>
    <w:p w:rsidR="00FB1539" w:rsidRDefault="00FB1539" w:rsidP="009B477E">
      <w:pPr>
        <w:spacing w:before="31" w:line="276" w:lineRule="auto"/>
        <w:ind w:left="53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2</w:t>
      </w:r>
      <w:r w:rsidR="00D653D0">
        <w:rPr>
          <w:rFonts w:hint="eastAsia"/>
          <w:b/>
          <w:sz w:val="24"/>
          <w:szCs w:val="24"/>
        </w:rPr>
        <w:t>、薪资</w:t>
      </w:r>
      <w:r>
        <w:rPr>
          <w:rFonts w:hint="eastAsia"/>
          <w:b/>
          <w:sz w:val="24"/>
          <w:szCs w:val="24"/>
        </w:rPr>
        <w:t>：</w:t>
      </w:r>
    </w:p>
    <w:p w:rsidR="00FB1539" w:rsidRDefault="00FB1539" w:rsidP="009B477E">
      <w:pPr>
        <w:spacing w:before="31" w:line="276" w:lineRule="auto"/>
        <w:ind w:left="532"/>
        <w:rPr>
          <w:sz w:val="24"/>
          <w:szCs w:val="24"/>
        </w:rPr>
      </w:pPr>
      <w:proofErr w:type="gramStart"/>
      <w:r>
        <w:rPr>
          <w:rFonts w:hint="eastAsia"/>
          <w:b/>
          <w:sz w:val="24"/>
          <w:szCs w:val="24"/>
        </w:rPr>
        <w:t>学</w:t>
      </w:r>
      <w:r>
        <w:rPr>
          <w:b/>
          <w:sz w:val="24"/>
          <w:szCs w:val="24"/>
        </w:rPr>
        <w:t>岗期间</w:t>
      </w:r>
      <w:proofErr w:type="gramEnd"/>
      <w:r w:rsidRPr="002042DE">
        <w:rPr>
          <w:rFonts w:hint="eastAsia"/>
          <w:b/>
          <w:sz w:val="24"/>
          <w:szCs w:val="24"/>
        </w:rPr>
        <w:t>（</w:t>
      </w:r>
      <w:r>
        <w:rPr>
          <w:rFonts w:hint="eastAsia"/>
          <w:b/>
          <w:sz w:val="24"/>
          <w:szCs w:val="24"/>
        </w:rPr>
        <w:t>约5</w:t>
      </w:r>
      <w:r>
        <w:rPr>
          <w:b/>
          <w:sz w:val="24"/>
          <w:szCs w:val="24"/>
        </w:rPr>
        <w:t>-10</w:t>
      </w:r>
      <w:r>
        <w:rPr>
          <w:rFonts w:hint="eastAsia"/>
          <w:b/>
          <w:sz w:val="24"/>
          <w:szCs w:val="24"/>
        </w:rPr>
        <w:t>天</w:t>
      </w:r>
      <w:r w:rsidRPr="002042DE">
        <w:rPr>
          <w:rFonts w:hint="eastAsia"/>
          <w:b/>
          <w:sz w:val="24"/>
          <w:szCs w:val="24"/>
        </w:rPr>
        <w:t>）：</w:t>
      </w:r>
      <w:r w:rsidRPr="002042DE">
        <w:rPr>
          <w:rFonts w:hint="eastAsia"/>
          <w:sz w:val="24"/>
          <w:szCs w:val="24"/>
        </w:rPr>
        <w:t>底薪</w:t>
      </w:r>
      <w:r w:rsidRPr="002042DE">
        <w:rPr>
          <w:sz w:val="24"/>
          <w:szCs w:val="24"/>
        </w:rPr>
        <w:t>（</w:t>
      </w:r>
      <w:r w:rsidRPr="002042DE">
        <w:rPr>
          <w:rFonts w:hint="eastAsia"/>
          <w:sz w:val="24"/>
          <w:szCs w:val="24"/>
        </w:rPr>
        <w:t>2000</w:t>
      </w:r>
      <w:r w:rsidRPr="002042DE">
        <w:rPr>
          <w:sz w:val="24"/>
          <w:szCs w:val="24"/>
        </w:rPr>
        <w:t>）</w:t>
      </w:r>
      <w:r w:rsidRPr="002042DE">
        <w:rPr>
          <w:rFonts w:hint="eastAsia"/>
          <w:sz w:val="24"/>
          <w:szCs w:val="24"/>
        </w:rPr>
        <w:t>+</w:t>
      </w:r>
      <w:r w:rsidRPr="002042DE">
        <w:rPr>
          <w:sz w:val="24"/>
          <w:szCs w:val="24"/>
        </w:rPr>
        <w:t>补贴（</w:t>
      </w:r>
      <w:r w:rsidR="00D653D0">
        <w:rPr>
          <w:rFonts w:hint="eastAsia"/>
          <w:sz w:val="24"/>
          <w:szCs w:val="24"/>
        </w:rPr>
        <w:t>500元</w:t>
      </w:r>
      <w:r w:rsidRPr="002042DE">
        <w:rPr>
          <w:sz w:val="24"/>
          <w:szCs w:val="24"/>
        </w:rPr>
        <w:t>）</w:t>
      </w:r>
      <w:r w:rsidRPr="002042DE">
        <w:rPr>
          <w:rFonts w:hint="eastAsia"/>
          <w:sz w:val="24"/>
          <w:szCs w:val="24"/>
        </w:rPr>
        <w:t>+</w:t>
      </w:r>
      <w:r w:rsidRPr="002042DE">
        <w:rPr>
          <w:sz w:val="24"/>
          <w:szCs w:val="24"/>
        </w:rPr>
        <w:t>加班工资</w:t>
      </w:r>
      <w:r>
        <w:rPr>
          <w:rFonts w:hint="eastAsia"/>
          <w:sz w:val="24"/>
          <w:szCs w:val="24"/>
        </w:rPr>
        <w:t>（</w:t>
      </w:r>
      <w:r w:rsidR="00D653D0">
        <w:rPr>
          <w:rFonts w:hint="eastAsia"/>
          <w:sz w:val="24"/>
          <w:szCs w:val="24"/>
        </w:rPr>
        <w:t>8小时以外算加班</w:t>
      </w:r>
      <w:r>
        <w:rPr>
          <w:rFonts w:hint="eastAsia"/>
          <w:sz w:val="24"/>
          <w:szCs w:val="24"/>
        </w:rPr>
        <w:t>）</w:t>
      </w:r>
      <w:r w:rsidRPr="002042DE">
        <w:rPr>
          <w:rFonts w:hint="eastAsia"/>
          <w:sz w:val="24"/>
          <w:szCs w:val="24"/>
        </w:rPr>
        <w:t>，</w:t>
      </w:r>
      <w:r w:rsidRPr="002042DE">
        <w:rPr>
          <w:sz w:val="24"/>
          <w:szCs w:val="24"/>
        </w:rPr>
        <w:t>预计</w:t>
      </w:r>
      <w:r w:rsidRPr="002042DE">
        <w:rPr>
          <w:rFonts w:hint="eastAsia"/>
          <w:sz w:val="24"/>
          <w:szCs w:val="24"/>
        </w:rPr>
        <w:t>2600</w:t>
      </w:r>
      <w:r w:rsidRPr="002042DE">
        <w:rPr>
          <w:sz w:val="24"/>
          <w:szCs w:val="24"/>
        </w:rPr>
        <w:t>-3000</w:t>
      </w:r>
      <w:r w:rsidRPr="002042DE">
        <w:rPr>
          <w:rFonts w:hint="eastAsia"/>
          <w:sz w:val="24"/>
          <w:szCs w:val="24"/>
        </w:rPr>
        <w:t>元</w:t>
      </w:r>
    </w:p>
    <w:p w:rsidR="005038AC" w:rsidRPr="002042DE" w:rsidRDefault="005038AC" w:rsidP="009B477E">
      <w:pPr>
        <w:spacing w:before="31" w:line="276" w:lineRule="auto"/>
        <w:ind w:left="532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实习期：</w:t>
      </w:r>
    </w:p>
    <w:p w:rsidR="00FB1539" w:rsidRPr="002042DE" w:rsidRDefault="00FB1539" w:rsidP="009B477E">
      <w:pPr>
        <w:spacing w:before="31" w:line="276" w:lineRule="auto"/>
        <w:ind w:left="532"/>
        <w:rPr>
          <w:sz w:val="24"/>
          <w:szCs w:val="24"/>
        </w:rPr>
      </w:pPr>
      <w:r w:rsidRPr="002042DE">
        <w:rPr>
          <w:rFonts w:hint="eastAsia"/>
          <w:b/>
          <w:sz w:val="24"/>
          <w:szCs w:val="24"/>
        </w:rPr>
        <w:t>第一个月</w:t>
      </w:r>
      <w:r w:rsidRPr="002042DE">
        <w:rPr>
          <w:b/>
          <w:sz w:val="24"/>
          <w:szCs w:val="24"/>
        </w:rPr>
        <w:t>：</w:t>
      </w:r>
      <w:r w:rsidRPr="002042DE">
        <w:rPr>
          <w:sz w:val="24"/>
          <w:szCs w:val="24"/>
        </w:rPr>
        <w:t>产量绩效</w:t>
      </w:r>
      <w:r w:rsidRPr="002042DE">
        <w:rPr>
          <w:rFonts w:hint="eastAsia"/>
          <w:sz w:val="24"/>
          <w:szCs w:val="24"/>
        </w:rPr>
        <w:t>*</w:t>
      </w:r>
      <w:r>
        <w:rPr>
          <w:rFonts w:hint="eastAsia"/>
          <w:sz w:val="24"/>
          <w:szCs w:val="24"/>
        </w:rPr>
        <w:t>7</w:t>
      </w:r>
      <w:r w:rsidRPr="002042DE">
        <w:rPr>
          <w:sz w:val="24"/>
          <w:szCs w:val="24"/>
        </w:rPr>
        <w:t>0%+补贴（</w:t>
      </w:r>
      <w:r w:rsidR="00D653D0">
        <w:rPr>
          <w:rFonts w:hint="eastAsia"/>
          <w:sz w:val="24"/>
          <w:szCs w:val="24"/>
        </w:rPr>
        <w:t>500元/月</w:t>
      </w:r>
      <w:r w:rsidRPr="002042DE">
        <w:rPr>
          <w:sz w:val="24"/>
          <w:szCs w:val="24"/>
        </w:rPr>
        <w:t>）</w:t>
      </w:r>
      <w:r w:rsidR="00D653D0">
        <w:rPr>
          <w:rFonts w:hint="eastAsia"/>
          <w:sz w:val="24"/>
          <w:szCs w:val="24"/>
        </w:rPr>
        <w:t>+奖金</w:t>
      </w:r>
      <w:r w:rsidR="009E3FFB">
        <w:rPr>
          <w:rFonts w:hint="eastAsia"/>
          <w:sz w:val="24"/>
          <w:szCs w:val="24"/>
        </w:rPr>
        <w:t>（预计3200元/月-3400元/月）</w:t>
      </w:r>
    </w:p>
    <w:p w:rsidR="00FB1539" w:rsidRPr="002042DE" w:rsidRDefault="00FB1539" w:rsidP="00D653D0">
      <w:pPr>
        <w:spacing w:before="31" w:line="276" w:lineRule="auto"/>
        <w:ind w:firstLineChars="200" w:firstLine="480"/>
        <w:rPr>
          <w:sz w:val="24"/>
          <w:szCs w:val="24"/>
        </w:rPr>
      </w:pPr>
      <w:r w:rsidRPr="002042DE">
        <w:rPr>
          <w:rFonts w:hint="eastAsia"/>
          <w:b/>
          <w:sz w:val="24"/>
          <w:szCs w:val="24"/>
        </w:rPr>
        <w:t>第二个月</w:t>
      </w:r>
      <w:r w:rsidRPr="002042DE">
        <w:rPr>
          <w:b/>
          <w:sz w:val="24"/>
          <w:szCs w:val="24"/>
        </w:rPr>
        <w:t>：</w:t>
      </w:r>
      <w:r w:rsidRPr="002042DE">
        <w:rPr>
          <w:sz w:val="24"/>
          <w:szCs w:val="24"/>
        </w:rPr>
        <w:t>产量绩效</w:t>
      </w:r>
      <w:r w:rsidRPr="002042DE">
        <w:rPr>
          <w:rFonts w:hint="eastAsia"/>
          <w:sz w:val="24"/>
          <w:szCs w:val="24"/>
        </w:rPr>
        <w:t>*</w:t>
      </w:r>
      <w:r>
        <w:rPr>
          <w:rFonts w:hint="eastAsia"/>
          <w:sz w:val="24"/>
          <w:szCs w:val="24"/>
        </w:rPr>
        <w:t>8</w:t>
      </w:r>
      <w:r w:rsidRPr="002042DE">
        <w:rPr>
          <w:sz w:val="24"/>
          <w:szCs w:val="24"/>
        </w:rPr>
        <w:t>0%+补贴（</w:t>
      </w:r>
      <w:r w:rsidR="00D653D0">
        <w:rPr>
          <w:rFonts w:hint="eastAsia"/>
          <w:sz w:val="24"/>
          <w:szCs w:val="24"/>
        </w:rPr>
        <w:t>500元/月</w:t>
      </w:r>
      <w:r w:rsidRPr="002042DE">
        <w:rPr>
          <w:sz w:val="24"/>
          <w:szCs w:val="24"/>
        </w:rPr>
        <w:t>）</w:t>
      </w:r>
      <w:r w:rsidRPr="002042DE">
        <w:rPr>
          <w:rFonts w:hint="eastAsia"/>
          <w:sz w:val="24"/>
          <w:szCs w:val="24"/>
        </w:rPr>
        <w:t>+</w:t>
      </w:r>
      <w:r w:rsidR="00D653D0">
        <w:rPr>
          <w:sz w:val="24"/>
          <w:szCs w:val="24"/>
        </w:rPr>
        <w:t>奖励</w:t>
      </w:r>
      <w:r w:rsidR="000863C7">
        <w:rPr>
          <w:sz w:val="24"/>
          <w:szCs w:val="24"/>
        </w:rPr>
        <w:t>（</w:t>
      </w:r>
      <w:r w:rsidR="000863C7">
        <w:rPr>
          <w:rFonts w:hint="eastAsia"/>
          <w:sz w:val="24"/>
          <w:szCs w:val="24"/>
        </w:rPr>
        <w:t>预计</w:t>
      </w:r>
      <w:r w:rsidR="000863C7">
        <w:rPr>
          <w:sz w:val="24"/>
          <w:szCs w:val="24"/>
        </w:rPr>
        <w:t>34</w:t>
      </w:r>
      <w:r w:rsidR="000863C7" w:rsidRPr="002042DE">
        <w:rPr>
          <w:rFonts w:hint="eastAsia"/>
          <w:sz w:val="24"/>
          <w:szCs w:val="24"/>
        </w:rPr>
        <w:t>00</w:t>
      </w:r>
      <w:r w:rsidR="000863C7">
        <w:rPr>
          <w:rFonts w:hint="eastAsia"/>
          <w:sz w:val="24"/>
          <w:szCs w:val="24"/>
        </w:rPr>
        <w:t>元/月</w:t>
      </w:r>
      <w:r w:rsidR="000863C7" w:rsidRPr="002042DE">
        <w:rPr>
          <w:sz w:val="24"/>
          <w:szCs w:val="24"/>
        </w:rPr>
        <w:t>-3</w:t>
      </w:r>
      <w:r w:rsidR="000863C7">
        <w:rPr>
          <w:sz w:val="24"/>
          <w:szCs w:val="24"/>
        </w:rPr>
        <w:t>7</w:t>
      </w:r>
      <w:r w:rsidR="000863C7" w:rsidRPr="002042DE">
        <w:rPr>
          <w:sz w:val="24"/>
          <w:szCs w:val="24"/>
        </w:rPr>
        <w:t>00</w:t>
      </w:r>
      <w:r w:rsidR="000863C7">
        <w:rPr>
          <w:rFonts w:hint="eastAsia"/>
          <w:sz w:val="24"/>
          <w:szCs w:val="24"/>
        </w:rPr>
        <w:t>元/月</w:t>
      </w:r>
      <w:r w:rsidR="000863C7">
        <w:rPr>
          <w:sz w:val="24"/>
          <w:szCs w:val="24"/>
        </w:rPr>
        <w:t>）</w:t>
      </w:r>
    </w:p>
    <w:p w:rsidR="00FB1539" w:rsidRDefault="00D653D0" w:rsidP="00D653D0">
      <w:pPr>
        <w:spacing w:before="31" w:line="276" w:lineRule="auto"/>
        <w:ind w:left="532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第</w:t>
      </w:r>
      <w:r w:rsidR="00FB1539" w:rsidRPr="002042DE">
        <w:rPr>
          <w:rFonts w:hint="eastAsia"/>
          <w:b/>
          <w:sz w:val="24"/>
          <w:szCs w:val="24"/>
        </w:rPr>
        <w:t>三个月</w:t>
      </w:r>
      <w:r w:rsidR="00FB1539" w:rsidRPr="002042DE">
        <w:rPr>
          <w:b/>
          <w:sz w:val="24"/>
          <w:szCs w:val="24"/>
        </w:rPr>
        <w:t>：</w:t>
      </w:r>
      <w:r w:rsidR="00FB1539" w:rsidRPr="002042DE">
        <w:rPr>
          <w:sz w:val="24"/>
          <w:szCs w:val="24"/>
        </w:rPr>
        <w:t>产量绩效</w:t>
      </w:r>
      <w:r w:rsidR="00FB1539" w:rsidRPr="002042DE">
        <w:rPr>
          <w:rFonts w:hint="eastAsia"/>
          <w:sz w:val="24"/>
          <w:szCs w:val="24"/>
        </w:rPr>
        <w:t>*</w:t>
      </w:r>
      <w:r w:rsidR="00FB1539">
        <w:rPr>
          <w:rFonts w:hint="eastAsia"/>
          <w:sz w:val="24"/>
          <w:szCs w:val="24"/>
        </w:rPr>
        <w:t>9</w:t>
      </w:r>
      <w:r w:rsidR="00FB1539" w:rsidRPr="002042DE">
        <w:rPr>
          <w:sz w:val="24"/>
          <w:szCs w:val="24"/>
        </w:rPr>
        <w:t>0%+补贴（</w:t>
      </w:r>
      <w:r>
        <w:rPr>
          <w:rFonts w:hint="eastAsia"/>
          <w:sz w:val="24"/>
          <w:szCs w:val="24"/>
        </w:rPr>
        <w:t>500元/月</w:t>
      </w:r>
      <w:r w:rsidR="00FB1539" w:rsidRPr="002042DE">
        <w:rPr>
          <w:sz w:val="24"/>
          <w:szCs w:val="24"/>
        </w:rPr>
        <w:t>）</w:t>
      </w:r>
      <w:r w:rsidR="00FB1539" w:rsidRPr="002042DE">
        <w:rPr>
          <w:rFonts w:hint="eastAsia"/>
          <w:sz w:val="24"/>
          <w:szCs w:val="24"/>
        </w:rPr>
        <w:t>+</w:t>
      </w:r>
      <w:r>
        <w:rPr>
          <w:sz w:val="24"/>
          <w:szCs w:val="24"/>
        </w:rPr>
        <w:t xml:space="preserve">奖励 </w:t>
      </w:r>
      <w:r w:rsidR="000863C7">
        <w:rPr>
          <w:sz w:val="24"/>
          <w:szCs w:val="24"/>
        </w:rPr>
        <w:t>（</w:t>
      </w:r>
      <w:r w:rsidR="000863C7">
        <w:rPr>
          <w:rFonts w:hint="eastAsia"/>
          <w:sz w:val="24"/>
          <w:szCs w:val="24"/>
        </w:rPr>
        <w:t>预计</w:t>
      </w:r>
      <w:r w:rsidR="000863C7" w:rsidRPr="002042DE">
        <w:rPr>
          <w:rFonts w:hint="eastAsia"/>
          <w:sz w:val="24"/>
          <w:szCs w:val="24"/>
        </w:rPr>
        <w:t>3</w:t>
      </w:r>
      <w:r w:rsidR="000863C7">
        <w:rPr>
          <w:rFonts w:hint="eastAsia"/>
          <w:sz w:val="24"/>
          <w:szCs w:val="24"/>
        </w:rPr>
        <w:t>5</w:t>
      </w:r>
      <w:r w:rsidR="000863C7" w:rsidRPr="002042DE">
        <w:rPr>
          <w:rFonts w:hint="eastAsia"/>
          <w:sz w:val="24"/>
          <w:szCs w:val="24"/>
        </w:rPr>
        <w:t>00</w:t>
      </w:r>
      <w:r w:rsidR="000863C7">
        <w:rPr>
          <w:rFonts w:hint="eastAsia"/>
          <w:sz w:val="24"/>
          <w:szCs w:val="24"/>
        </w:rPr>
        <w:t>元/月</w:t>
      </w:r>
      <w:r w:rsidR="000863C7" w:rsidRPr="002042DE">
        <w:rPr>
          <w:sz w:val="24"/>
          <w:szCs w:val="24"/>
        </w:rPr>
        <w:t>-4</w:t>
      </w:r>
      <w:r w:rsidR="000863C7">
        <w:rPr>
          <w:rFonts w:hint="eastAsia"/>
          <w:sz w:val="24"/>
          <w:szCs w:val="24"/>
        </w:rPr>
        <w:t>0</w:t>
      </w:r>
      <w:r w:rsidR="000863C7" w:rsidRPr="002042DE">
        <w:rPr>
          <w:sz w:val="24"/>
          <w:szCs w:val="24"/>
        </w:rPr>
        <w:t>00</w:t>
      </w:r>
      <w:r w:rsidR="000863C7">
        <w:rPr>
          <w:rFonts w:hint="eastAsia"/>
          <w:sz w:val="24"/>
          <w:szCs w:val="24"/>
        </w:rPr>
        <w:t>元/月</w:t>
      </w:r>
      <w:r w:rsidR="000863C7">
        <w:rPr>
          <w:sz w:val="24"/>
          <w:szCs w:val="24"/>
        </w:rPr>
        <w:t>）</w:t>
      </w:r>
    </w:p>
    <w:p w:rsidR="00D653D0" w:rsidRDefault="00D653D0" w:rsidP="00D653D0">
      <w:pPr>
        <w:spacing w:before="31" w:line="276" w:lineRule="auto"/>
        <w:ind w:left="532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第四个月</w:t>
      </w:r>
      <w:r w:rsidR="005038AC">
        <w:rPr>
          <w:rFonts w:hint="eastAsia"/>
          <w:b/>
          <w:sz w:val="24"/>
          <w:szCs w:val="24"/>
        </w:rPr>
        <w:t>享受正式工待遇</w:t>
      </w:r>
      <w:r>
        <w:rPr>
          <w:rFonts w:hint="eastAsia"/>
          <w:b/>
          <w:sz w:val="24"/>
          <w:szCs w:val="24"/>
        </w:rPr>
        <w:t>：</w:t>
      </w:r>
      <w:r w:rsidRPr="00D653D0">
        <w:rPr>
          <w:rFonts w:hint="eastAsia"/>
          <w:sz w:val="24"/>
          <w:szCs w:val="24"/>
        </w:rPr>
        <w:t>工资进行转正4000元/月-5000元/月</w:t>
      </w:r>
    </w:p>
    <w:p w:rsidR="00FB1539" w:rsidRPr="00444BAA" w:rsidRDefault="00E714ED" w:rsidP="009B477E">
      <w:pPr>
        <w:spacing w:before="31" w:line="276" w:lineRule="auto"/>
        <w:ind w:left="53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3</w:t>
      </w:r>
      <w:r w:rsidR="000D0051" w:rsidRPr="000D0051">
        <w:rPr>
          <w:rFonts w:hint="eastAsia"/>
          <w:b/>
          <w:sz w:val="24"/>
          <w:szCs w:val="24"/>
        </w:rPr>
        <w:t>、</w:t>
      </w:r>
      <w:r w:rsidR="000D0051" w:rsidRPr="000D0051">
        <w:rPr>
          <w:b/>
          <w:sz w:val="24"/>
          <w:szCs w:val="24"/>
        </w:rPr>
        <w:t>每月评选</w:t>
      </w:r>
      <w:r w:rsidR="000D0051" w:rsidRPr="000D0051">
        <w:rPr>
          <w:rFonts w:hint="eastAsia"/>
          <w:b/>
          <w:color w:val="FF0000"/>
          <w:sz w:val="24"/>
          <w:szCs w:val="24"/>
        </w:rPr>
        <w:t>10</w:t>
      </w:r>
      <w:r w:rsidR="000D0051" w:rsidRPr="000D0051">
        <w:rPr>
          <w:b/>
          <w:color w:val="FF0000"/>
          <w:sz w:val="24"/>
          <w:szCs w:val="24"/>
        </w:rPr>
        <w:t>%-</w:t>
      </w:r>
      <w:r w:rsidR="000D0051">
        <w:rPr>
          <w:rFonts w:hint="eastAsia"/>
          <w:b/>
          <w:color w:val="FF0000"/>
          <w:sz w:val="24"/>
          <w:szCs w:val="24"/>
        </w:rPr>
        <w:t>2</w:t>
      </w:r>
      <w:r w:rsidR="000D0051" w:rsidRPr="000D0051">
        <w:rPr>
          <w:b/>
          <w:color w:val="FF0000"/>
          <w:sz w:val="24"/>
          <w:szCs w:val="24"/>
        </w:rPr>
        <w:t>0%</w:t>
      </w:r>
      <w:r w:rsidR="000D0051" w:rsidRPr="000D0051">
        <w:rPr>
          <w:rFonts w:hint="eastAsia"/>
          <w:b/>
          <w:sz w:val="24"/>
          <w:szCs w:val="24"/>
        </w:rPr>
        <w:t>人员为</w:t>
      </w:r>
      <w:r w:rsidR="000D0051" w:rsidRPr="000D0051">
        <w:rPr>
          <w:b/>
          <w:sz w:val="24"/>
          <w:szCs w:val="24"/>
        </w:rPr>
        <w:t>优秀实习生，优秀实习生</w:t>
      </w:r>
      <w:r w:rsidR="000D0051" w:rsidRPr="000D0051">
        <w:rPr>
          <w:rFonts w:hint="eastAsia"/>
          <w:b/>
          <w:sz w:val="24"/>
          <w:szCs w:val="24"/>
        </w:rPr>
        <w:t>奖励</w:t>
      </w:r>
      <w:r w:rsidR="000D0051" w:rsidRPr="000D0051">
        <w:rPr>
          <w:rFonts w:hint="eastAsia"/>
          <w:b/>
          <w:color w:val="FF0000"/>
          <w:sz w:val="24"/>
          <w:szCs w:val="24"/>
        </w:rPr>
        <w:t>300</w:t>
      </w:r>
      <w:r w:rsidR="000D0051" w:rsidRPr="000D0051">
        <w:rPr>
          <w:rFonts w:hint="eastAsia"/>
          <w:b/>
          <w:sz w:val="24"/>
          <w:szCs w:val="24"/>
        </w:rPr>
        <w:t>元</w:t>
      </w:r>
      <w:r w:rsidR="00D653D0">
        <w:rPr>
          <w:rFonts w:hint="eastAsia"/>
          <w:b/>
          <w:sz w:val="24"/>
          <w:szCs w:val="24"/>
        </w:rPr>
        <w:t>；</w:t>
      </w:r>
    </w:p>
    <w:p w:rsidR="005038AC" w:rsidRDefault="005038AC" w:rsidP="00D653D0">
      <w:pPr>
        <w:spacing w:before="31" w:line="276" w:lineRule="auto"/>
        <w:rPr>
          <w:b/>
          <w:color w:val="C00000"/>
          <w:sz w:val="28"/>
        </w:rPr>
      </w:pPr>
    </w:p>
    <w:p w:rsidR="005038AC" w:rsidRDefault="005038AC" w:rsidP="00D653D0">
      <w:pPr>
        <w:spacing w:before="31" w:line="276" w:lineRule="auto"/>
        <w:rPr>
          <w:b/>
          <w:color w:val="C00000"/>
          <w:sz w:val="28"/>
        </w:rPr>
      </w:pPr>
    </w:p>
    <w:p w:rsidR="003E24FF" w:rsidRPr="00D653D0" w:rsidRDefault="00BB5CA5" w:rsidP="00D653D0">
      <w:pPr>
        <w:spacing w:before="31" w:line="276" w:lineRule="auto"/>
        <w:rPr>
          <w:b/>
          <w:sz w:val="28"/>
        </w:rPr>
      </w:pPr>
      <w:r>
        <w:rPr>
          <w:rFonts w:hint="eastAsia"/>
          <w:b/>
          <w:color w:val="C00000"/>
          <w:sz w:val="28"/>
        </w:rPr>
        <w:t>三</w:t>
      </w:r>
      <w:r w:rsidR="00D653D0">
        <w:rPr>
          <w:b/>
          <w:color w:val="C00000"/>
          <w:sz w:val="28"/>
        </w:rPr>
        <w:t>、</w:t>
      </w:r>
      <w:r w:rsidR="007A5B5F">
        <w:rPr>
          <w:b/>
          <w:color w:val="C00000"/>
          <w:sz w:val="28"/>
        </w:rPr>
        <w:t>工作时间</w:t>
      </w:r>
    </w:p>
    <w:p w:rsidR="00FD23AC" w:rsidRPr="00D653D0" w:rsidRDefault="007A5B5F" w:rsidP="00D653D0">
      <w:pPr>
        <w:pStyle w:val="a3"/>
        <w:spacing w:line="276" w:lineRule="auto"/>
        <w:ind w:left="551"/>
        <w:rPr>
          <w:sz w:val="24"/>
          <w:szCs w:val="24"/>
        </w:rPr>
      </w:pPr>
      <w:r w:rsidRPr="00D653D0">
        <w:rPr>
          <w:b/>
          <w:sz w:val="24"/>
          <w:szCs w:val="24"/>
        </w:rPr>
        <w:t>工作时间</w:t>
      </w:r>
      <w:r w:rsidRPr="000D0051">
        <w:rPr>
          <w:sz w:val="24"/>
          <w:szCs w:val="24"/>
        </w:rPr>
        <w:t>：工作六天休息一天</w:t>
      </w:r>
      <w:r w:rsidR="000863C7">
        <w:rPr>
          <w:sz w:val="24"/>
          <w:szCs w:val="24"/>
        </w:rPr>
        <w:t>（</w:t>
      </w:r>
      <w:r w:rsidR="000863C7">
        <w:rPr>
          <w:rFonts w:hint="eastAsia"/>
          <w:sz w:val="24"/>
          <w:szCs w:val="24"/>
        </w:rPr>
        <w:t>一般周天固定休息</w:t>
      </w:r>
      <w:r w:rsidR="000863C7">
        <w:rPr>
          <w:sz w:val="24"/>
          <w:szCs w:val="24"/>
        </w:rPr>
        <w:t>），</w:t>
      </w:r>
      <w:r w:rsidRPr="000D0051">
        <w:rPr>
          <w:sz w:val="24"/>
          <w:szCs w:val="24"/>
        </w:rPr>
        <w:t>日工作时间</w:t>
      </w:r>
      <w:r w:rsidR="000863C7">
        <w:rPr>
          <w:sz w:val="24"/>
          <w:szCs w:val="24"/>
        </w:rPr>
        <w:t xml:space="preserve"> 10</w:t>
      </w:r>
      <w:r w:rsidR="00333867" w:rsidRPr="000D0051">
        <w:rPr>
          <w:sz w:val="24"/>
          <w:szCs w:val="24"/>
        </w:rPr>
        <w:t>小时</w:t>
      </w:r>
      <w:r w:rsidR="000863C7">
        <w:rPr>
          <w:rFonts w:hint="eastAsia"/>
          <w:sz w:val="24"/>
          <w:szCs w:val="24"/>
        </w:rPr>
        <w:t>左右（</w:t>
      </w:r>
      <w:proofErr w:type="gramStart"/>
      <w:r w:rsidR="000863C7">
        <w:rPr>
          <w:rFonts w:hint="eastAsia"/>
          <w:sz w:val="24"/>
          <w:szCs w:val="24"/>
        </w:rPr>
        <w:t>8小时外算加班</w:t>
      </w:r>
      <w:proofErr w:type="gramEnd"/>
      <w:r w:rsidR="000863C7">
        <w:rPr>
          <w:rFonts w:hint="eastAsia"/>
          <w:sz w:val="24"/>
          <w:szCs w:val="24"/>
        </w:rPr>
        <w:t>）；</w:t>
      </w:r>
    </w:p>
    <w:p w:rsidR="00FD23AC" w:rsidRDefault="00BB5CA5" w:rsidP="009B477E">
      <w:pPr>
        <w:pStyle w:val="1"/>
        <w:spacing w:before="17" w:line="276" w:lineRule="auto"/>
        <w:ind w:left="0"/>
        <w:rPr>
          <w:color w:val="C00000"/>
        </w:rPr>
      </w:pPr>
      <w:r>
        <w:rPr>
          <w:rFonts w:hint="eastAsia"/>
          <w:color w:val="C00000"/>
        </w:rPr>
        <w:t>四</w:t>
      </w:r>
      <w:r w:rsidR="00FD23AC">
        <w:rPr>
          <w:color w:val="C00000"/>
        </w:rPr>
        <w:t>、生活环境</w:t>
      </w:r>
    </w:p>
    <w:p w:rsidR="00FD23AC" w:rsidRPr="009B477E" w:rsidRDefault="00EB4530" w:rsidP="009B477E">
      <w:pPr>
        <w:pStyle w:val="a3"/>
        <w:spacing w:before="38" w:line="276" w:lineRule="auto"/>
        <w:ind w:left="551"/>
        <w:rPr>
          <w:sz w:val="24"/>
          <w:szCs w:val="24"/>
        </w:rPr>
      </w:pPr>
      <w:r w:rsidRPr="009B477E">
        <w:rPr>
          <w:rFonts w:hint="eastAsia"/>
          <w:b/>
          <w:sz w:val="24"/>
          <w:szCs w:val="24"/>
        </w:rPr>
        <w:t>公司</w:t>
      </w:r>
      <w:r w:rsidRPr="009B477E">
        <w:rPr>
          <w:b/>
          <w:sz w:val="24"/>
          <w:szCs w:val="24"/>
        </w:rPr>
        <w:t>宿舍：</w:t>
      </w:r>
      <w:r w:rsidRPr="009B477E">
        <w:rPr>
          <w:rFonts w:hint="eastAsia"/>
          <w:sz w:val="24"/>
          <w:szCs w:val="24"/>
        </w:rPr>
        <w:t>住宿</w:t>
      </w:r>
      <w:r w:rsidRPr="009B477E">
        <w:rPr>
          <w:sz w:val="24"/>
          <w:szCs w:val="24"/>
        </w:rPr>
        <w:t>标准</w:t>
      </w:r>
      <w:r w:rsidRPr="009B477E">
        <w:rPr>
          <w:rFonts w:hint="eastAsia"/>
          <w:sz w:val="24"/>
          <w:szCs w:val="24"/>
        </w:rPr>
        <w:t>6人间</w:t>
      </w:r>
      <w:r w:rsidRPr="009B477E">
        <w:rPr>
          <w:sz w:val="24"/>
          <w:szCs w:val="24"/>
        </w:rPr>
        <w:t>，</w:t>
      </w:r>
      <w:r w:rsidRPr="009B477E">
        <w:rPr>
          <w:rFonts w:hint="eastAsia"/>
          <w:sz w:val="24"/>
          <w:szCs w:val="24"/>
        </w:rPr>
        <w:t>带有</w:t>
      </w:r>
      <w:r w:rsidR="005B221C">
        <w:rPr>
          <w:rFonts w:hint="eastAsia"/>
          <w:sz w:val="24"/>
          <w:szCs w:val="24"/>
        </w:rPr>
        <w:t>独立</w:t>
      </w:r>
      <w:r w:rsidRPr="009B477E">
        <w:rPr>
          <w:sz w:val="24"/>
          <w:szCs w:val="24"/>
        </w:rPr>
        <w:t>浴室和卫生间，配有空调及热水器</w:t>
      </w:r>
    </w:p>
    <w:p w:rsidR="00EB4530" w:rsidRPr="009B477E" w:rsidRDefault="00EB4530" w:rsidP="009B477E">
      <w:pPr>
        <w:pStyle w:val="a3"/>
        <w:spacing w:before="38" w:line="276" w:lineRule="auto"/>
        <w:ind w:left="551"/>
        <w:rPr>
          <w:sz w:val="24"/>
          <w:szCs w:val="24"/>
        </w:rPr>
      </w:pPr>
      <w:r w:rsidRPr="009B477E">
        <w:rPr>
          <w:rFonts w:hint="eastAsia"/>
          <w:b/>
          <w:sz w:val="24"/>
          <w:szCs w:val="24"/>
        </w:rPr>
        <w:t>公司</w:t>
      </w:r>
      <w:r w:rsidRPr="009B477E">
        <w:rPr>
          <w:b/>
          <w:sz w:val="24"/>
          <w:szCs w:val="24"/>
        </w:rPr>
        <w:t>食堂：</w:t>
      </w:r>
      <w:r w:rsidRPr="009B477E">
        <w:rPr>
          <w:sz w:val="24"/>
          <w:szCs w:val="24"/>
        </w:rPr>
        <w:t>用餐在</w:t>
      </w:r>
      <w:r w:rsidR="005B221C">
        <w:rPr>
          <w:sz w:val="24"/>
          <w:szCs w:val="24"/>
        </w:rPr>
        <w:t>9</w:t>
      </w:r>
      <w:r w:rsidR="00DB55E5" w:rsidRPr="009B477E">
        <w:rPr>
          <w:sz w:val="24"/>
          <w:szCs w:val="24"/>
        </w:rPr>
        <w:t>-15</w:t>
      </w:r>
      <w:r w:rsidRPr="009B477E">
        <w:rPr>
          <w:rFonts w:hint="eastAsia"/>
          <w:sz w:val="24"/>
          <w:szCs w:val="24"/>
        </w:rPr>
        <w:t>元/餐</w:t>
      </w:r>
      <w:r w:rsidRPr="009B477E">
        <w:rPr>
          <w:sz w:val="24"/>
          <w:szCs w:val="24"/>
        </w:rPr>
        <w:t>，</w:t>
      </w:r>
      <w:r w:rsidRPr="009B477E">
        <w:rPr>
          <w:rFonts w:hint="eastAsia"/>
          <w:sz w:val="24"/>
          <w:szCs w:val="24"/>
        </w:rPr>
        <w:t>自主</w:t>
      </w:r>
      <w:r w:rsidRPr="009B477E">
        <w:rPr>
          <w:sz w:val="24"/>
          <w:szCs w:val="24"/>
        </w:rPr>
        <w:t>选择，南北风味俱全，</w:t>
      </w:r>
      <w:r w:rsidRPr="009B477E">
        <w:rPr>
          <w:rFonts w:hint="eastAsia"/>
          <w:sz w:val="24"/>
          <w:szCs w:val="24"/>
        </w:rPr>
        <w:t>卫生</w:t>
      </w:r>
      <w:r w:rsidR="00333867" w:rsidRPr="009B477E">
        <w:rPr>
          <w:sz w:val="24"/>
          <w:szCs w:val="24"/>
        </w:rPr>
        <w:t>安全，经济实惠</w:t>
      </w:r>
    </w:p>
    <w:p w:rsidR="00FD23AC" w:rsidRPr="009B477E" w:rsidRDefault="00EB4530" w:rsidP="009B477E">
      <w:pPr>
        <w:pStyle w:val="a3"/>
        <w:spacing w:before="38" w:line="276" w:lineRule="auto"/>
        <w:ind w:left="551"/>
        <w:rPr>
          <w:sz w:val="24"/>
          <w:szCs w:val="24"/>
        </w:rPr>
      </w:pPr>
      <w:r w:rsidRPr="009B477E">
        <w:rPr>
          <w:rFonts w:hint="eastAsia"/>
          <w:b/>
          <w:sz w:val="24"/>
          <w:szCs w:val="24"/>
        </w:rPr>
        <w:t>健身房：</w:t>
      </w:r>
      <w:r w:rsidR="00333867" w:rsidRPr="009B477E">
        <w:rPr>
          <w:sz w:val="24"/>
          <w:szCs w:val="24"/>
        </w:rPr>
        <w:t>食堂四楼是健身房，对员工免费开放</w:t>
      </w:r>
    </w:p>
    <w:p w:rsidR="000863C7" w:rsidRPr="00444BAA" w:rsidRDefault="005B221C" w:rsidP="005B221C">
      <w:pPr>
        <w:pStyle w:val="a3"/>
        <w:spacing w:before="38" w:line="276" w:lineRule="auto"/>
        <w:ind w:left="0"/>
      </w:pPr>
      <w:r>
        <w:rPr>
          <w:rFonts w:hint="eastAsia"/>
          <w:noProof/>
          <w:lang w:val="en-US" w:bidi="ar-S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359440</wp:posOffset>
            </wp:positionH>
            <wp:positionV relativeFrom="paragraph">
              <wp:posOffset>253985</wp:posOffset>
            </wp:positionV>
            <wp:extent cx="5975497" cy="2413635"/>
            <wp:effectExtent l="0" t="0" r="6350" b="5715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捕获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7794" cy="2414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3867" w:rsidRDefault="00333867" w:rsidP="009B477E">
      <w:pPr>
        <w:pStyle w:val="1"/>
        <w:spacing w:before="17" w:line="276" w:lineRule="auto"/>
        <w:rPr>
          <w:color w:val="C00000"/>
        </w:rPr>
      </w:pPr>
    </w:p>
    <w:p w:rsidR="00333867" w:rsidRDefault="00333867" w:rsidP="009B477E">
      <w:pPr>
        <w:pStyle w:val="1"/>
        <w:spacing w:before="17" w:line="276" w:lineRule="auto"/>
        <w:rPr>
          <w:color w:val="C00000"/>
        </w:rPr>
      </w:pPr>
    </w:p>
    <w:p w:rsidR="00333867" w:rsidRDefault="00333867" w:rsidP="009B477E">
      <w:pPr>
        <w:pStyle w:val="1"/>
        <w:spacing w:before="17" w:line="276" w:lineRule="auto"/>
        <w:rPr>
          <w:color w:val="C00000"/>
        </w:rPr>
      </w:pPr>
    </w:p>
    <w:p w:rsidR="00333867" w:rsidRDefault="00333867" w:rsidP="009B477E">
      <w:pPr>
        <w:pStyle w:val="1"/>
        <w:spacing w:before="17" w:line="276" w:lineRule="auto"/>
        <w:rPr>
          <w:color w:val="C00000"/>
        </w:rPr>
      </w:pPr>
    </w:p>
    <w:p w:rsidR="00333867" w:rsidRDefault="00333867" w:rsidP="009B477E">
      <w:pPr>
        <w:pStyle w:val="1"/>
        <w:spacing w:before="17" w:line="276" w:lineRule="auto"/>
        <w:rPr>
          <w:color w:val="C00000"/>
        </w:rPr>
      </w:pPr>
    </w:p>
    <w:p w:rsidR="00333867" w:rsidRDefault="00333867" w:rsidP="009B477E">
      <w:pPr>
        <w:pStyle w:val="1"/>
        <w:spacing w:before="17" w:line="276" w:lineRule="auto"/>
        <w:rPr>
          <w:color w:val="C00000"/>
        </w:rPr>
      </w:pPr>
    </w:p>
    <w:p w:rsidR="00EB4530" w:rsidRDefault="00EB4530" w:rsidP="009B477E">
      <w:pPr>
        <w:pStyle w:val="1"/>
        <w:spacing w:before="17" w:line="276" w:lineRule="auto"/>
        <w:ind w:left="0"/>
        <w:rPr>
          <w:color w:val="C00000"/>
        </w:rPr>
      </w:pPr>
    </w:p>
    <w:p w:rsidR="00FD23AC" w:rsidRPr="00FD23AC" w:rsidRDefault="00BB5CA5" w:rsidP="009B477E">
      <w:pPr>
        <w:pStyle w:val="1"/>
        <w:spacing w:before="17" w:line="276" w:lineRule="auto"/>
        <w:ind w:left="0"/>
      </w:pPr>
      <w:r>
        <w:rPr>
          <w:rFonts w:hint="eastAsia"/>
          <w:color w:val="C00000"/>
        </w:rPr>
        <w:t>五</w:t>
      </w:r>
      <w:r w:rsidR="007A5B5F">
        <w:rPr>
          <w:color w:val="C00000"/>
        </w:rPr>
        <w:t>、薪酬福利</w:t>
      </w:r>
    </w:p>
    <w:p w:rsidR="000D0051" w:rsidRDefault="000D0051" w:rsidP="009B477E">
      <w:pPr>
        <w:pStyle w:val="a3"/>
        <w:spacing w:before="1" w:line="276" w:lineRule="auto"/>
        <w:ind w:right="124" w:firstLine="439"/>
      </w:pPr>
      <w:r w:rsidRPr="003C5588">
        <w:rPr>
          <w:b/>
          <w:sz w:val="24"/>
          <w:szCs w:val="24"/>
        </w:rPr>
        <w:t>基本福利：</w:t>
      </w:r>
      <w:r>
        <w:rPr>
          <w:b/>
        </w:rPr>
        <w:t xml:space="preserve"> </w:t>
      </w:r>
      <w:r w:rsidR="00751813" w:rsidRPr="00751813">
        <w:rPr>
          <w:rFonts w:hint="eastAsia"/>
          <w:sz w:val="24"/>
          <w:szCs w:val="24"/>
        </w:rPr>
        <w:t>入</w:t>
      </w:r>
      <w:proofErr w:type="gramStart"/>
      <w:r w:rsidR="00751813" w:rsidRPr="00751813">
        <w:rPr>
          <w:rFonts w:hint="eastAsia"/>
          <w:sz w:val="24"/>
          <w:szCs w:val="24"/>
        </w:rPr>
        <w:t>职购买</w:t>
      </w:r>
      <w:proofErr w:type="gramEnd"/>
      <w:r w:rsidR="00751813" w:rsidRPr="00751813">
        <w:rPr>
          <w:rFonts w:hint="eastAsia"/>
          <w:sz w:val="24"/>
          <w:szCs w:val="24"/>
        </w:rPr>
        <w:t>商业保险</w:t>
      </w:r>
      <w:r w:rsidRPr="003C5588">
        <w:rPr>
          <w:sz w:val="24"/>
          <w:szCs w:val="24"/>
        </w:rPr>
        <w:t>、生日福利、生育福利、节假日福利、高温补贴、</w:t>
      </w:r>
    </w:p>
    <w:p w:rsidR="000D0051" w:rsidRPr="003C5588" w:rsidRDefault="000D0051" w:rsidP="009B477E">
      <w:pPr>
        <w:pStyle w:val="a3"/>
        <w:spacing w:line="276" w:lineRule="auto"/>
        <w:ind w:right="130" w:firstLine="439"/>
        <w:rPr>
          <w:sz w:val="24"/>
          <w:szCs w:val="24"/>
        </w:rPr>
      </w:pPr>
      <w:r w:rsidRPr="003C5588">
        <w:rPr>
          <w:b/>
          <w:sz w:val="24"/>
          <w:szCs w:val="24"/>
        </w:rPr>
        <w:t>特色福利：</w:t>
      </w:r>
      <w:r w:rsidRPr="003C5588">
        <w:rPr>
          <w:sz w:val="24"/>
          <w:szCs w:val="24"/>
        </w:rPr>
        <w:t>员工生日 Party、团队拓展</w:t>
      </w:r>
    </w:p>
    <w:p w:rsidR="000D0051" w:rsidRPr="003C5588" w:rsidRDefault="000D0051" w:rsidP="009B477E">
      <w:pPr>
        <w:pStyle w:val="a3"/>
        <w:spacing w:line="276" w:lineRule="auto"/>
        <w:ind w:left="551"/>
        <w:rPr>
          <w:sz w:val="24"/>
          <w:szCs w:val="24"/>
        </w:rPr>
      </w:pPr>
      <w:r w:rsidRPr="003C5588">
        <w:rPr>
          <w:b/>
          <w:sz w:val="24"/>
          <w:szCs w:val="24"/>
        </w:rPr>
        <w:t>业余活动：</w:t>
      </w:r>
      <w:r w:rsidRPr="003C5588">
        <w:rPr>
          <w:sz w:val="24"/>
          <w:szCs w:val="24"/>
        </w:rPr>
        <w:t>健身房、乒乓球室、青年联谊、游戏竞技、趣味运动会、</w:t>
      </w:r>
    </w:p>
    <w:p w:rsidR="000D0051" w:rsidRPr="003C5588" w:rsidRDefault="000D0051" w:rsidP="009B477E">
      <w:pPr>
        <w:pStyle w:val="a3"/>
        <w:spacing w:line="276" w:lineRule="auto"/>
        <w:ind w:left="551" w:right="125"/>
        <w:rPr>
          <w:sz w:val="24"/>
          <w:szCs w:val="24"/>
        </w:rPr>
      </w:pPr>
      <w:r w:rsidRPr="003C5588">
        <w:rPr>
          <w:b/>
          <w:sz w:val="24"/>
          <w:szCs w:val="24"/>
        </w:rPr>
        <w:t>其他奖金：</w:t>
      </w:r>
      <w:r w:rsidRPr="003C5588">
        <w:rPr>
          <w:sz w:val="24"/>
          <w:szCs w:val="24"/>
        </w:rPr>
        <w:t>改善奖、月度优秀之星奖、优秀实习生奖、项目发布奖、经营体奖金、专利奖金</w:t>
      </w:r>
    </w:p>
    <w:p w:rsidR="000D0051" w:rsidRPr="003C5588" w:rsidRDefault="000D0051" w:rsidP="009B477E">
      <w:pPr>
        <w:pStyle w:val="a3"/>
        <w:spacing w:line="276" w:lineRule="auto"/>
        <w:ind w:left="551" w:right="125"/>
        <w:rPr>
          <w:sz w:val="24"/>
          <w:szCs w:val="24"/>
        </w:rPr>
      </w:pPr>
      <w:r w:rsidRPr="003C5588">
        <w:rPr>
          <w:b/>
          <w:sz w:val="24"/>
          <w:szCs w:val="24"/>
        </w:rPr>
        <w:t>生活配套：</w:t>
      </w:r>
      <w:r w:rsidRPr="003C5588">
        <w:rPr>
          <w:sz w:val="24"/>
          <w:szCs w:val="24"/>
        </w:rPr>
        <w:t>生活区内有篮球场、免费健身房、乒乓球室、台球室</w:t>
      </w:r>
    </w:p>
    <w:p w:rsidR="00DB55E5" w:rsidRDefault="000D0051" w:rsidP="009B477E">
      <w:pPr>
        <w:pStyle w:val="a3"/>
        <w:spacing w:line="276" w:lineRule="auto"/>
        <w:ind w:right="129" w:firstLine="439"/>
        <w:rPr>
          <w:sz w:val="24"/>
          <w:szCs w:val="24"/>
        </w:rPr>
      </w:pPr>
      <w:r w:rsidRPr="003C5588">
        <w:rPr>
          <w:b/>
          <w:sz w:val="24"/>
          <w:szCs w:val="24"/>
        </w:rPr>
        <w:t>职业发展：</w:t>
      </w:r>
      <w:r w:rsidRPr="003C5588">
        <w:rPr>
          <w:sz w:val="24"/>
          <w:szCs w:val="24"/>
        </w:rPr>
        <w:t>入</w:t>
      </w:r>
      <w:proofErr w:type="gramStart"/>
      <w:r w:rsidRPr="003C5588">
        <w:rPr>
          <w:sz w:val="24"/>
          <w:szCs w:val="24"/>
        </w:rPr>
        <w:t>职员工可选择</w:t>
      </w:r>
      <w:proofErr w:type="gramEnd"/>
      <w:r w:rsidRPr="003C5588">
        <w:rPr>
          <w:sz w:val="24"/>
          <w:szCs w:val="24"/>
        </w:rPr>
        <w:t>管理、技能、专业三条职业发展通道</w:t>
      </w:r>
    </w:p>
    <w:p w:rsidR="000D0051" w:rsidRPr="000D0051" w:rsidRDefault="000D0051" w:rsidP="000D0051">
      <w:pPr>
        <w:pStyle w:val="a3"/>
        <w:spacing w:line="225" w:lineRule="auto"/>
        <w:ind w:left="0" w:right="129"/>
        <w:rPr>
          <w:sz w:val="24"/>
          <w:szCs w:val="24"/>
        </w:rPr>
      </w:pPr>
      <w:r>
        <w:rPr>
          <w:noProof/>
          <w:lang w:val="en-US" w:bidi="ar-SA"/>
        </w:rPr>
        <w:lastRenderedPageBreak/>
        <w:drawing>
          <wp:anchor distT="0" distB="0" distL="114300" distR="114300" simplePos="0" relativeHeight="251682816" behindDoc="0" locked="0" layoutInCell="1" allowOverlap="1" wp14:anchorId="7BFF8E87" wp14:editId="160BC1F6">
            <wp:simplePos x="0" y="0"/>
            <wp:positionH relativeFrom="margin">
              <wp:posOffset>0</wp:posOffset>
            </wp:positionH>
            <wp:positionV relativeFrom="paragraph">
              <wp:posOffset>237490</wp:posOffset>
            </wp:positionV>
            <wp:extent cx="6533515" cy="2372360"/>
            <wp:effectExtent l="0" t="0" r="635" b="8890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捕获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3515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221C" w:rsidRDefault="005B221C" w:rsidP="00444BAA">
      <w:pPr>
        <w:pStyle w:val="1"/>
        <w:spacing w:line="484" w:lineRule="exact"/>
        <w:ind w:left="0"/>
        <w:rPr>
          <w:color w:val="C00000"/>
        </w:rPr>
      </w:pPr>
    </w:p>
    <w:p w:rsidR="003E24FF" w:rsidRDefault="00D671F6" w:rsidP="00444BAA">
      <w:pPr>
        <w:pStyle w:val="1"/>
        <w:spacing w:line="484" w:lineRule="exact"/>
        <w:ind w:left="0"/>
      </w:pPr>
      <w:r>
        <w:rPr>
          <w:rFonts w:hint="eastAsia"/>
          <w:color w:val="C00000"/>
        </w:rPr>
        <w:t>六</w:t>
      </w:r>
      <w:r w:rsidR="007A5B5F">
        <w:rPr>
          <w:color w:val="C00000"/>
        </w:rPr>
        <w:t>、</w:t>
      </w:r>
      <w:r w:rsidR="00CA6012">
        <w:rPr>
          <w:rFonts w:hint="eastAsia"/>
          <w:color w:val="C00000"/>
        </w:rPr>
        <w:t>公司地理位置</w:t>
      </w:r>
    </w:p>
    <w:p w:rsidR="00D52779" w:rsidRPr="000D0051" w:rsidRDefault="000D0051">
      <w:pPr>
        <w:pStyle w:val="a3"/>
        <w:spacing w:before="3" w:line="225" w:lineRule="auto"/>
        <w:ind w:right="46" w:firstLine="439"/>
        <w:rPr>
          <w:sz w:val="24"/>
          <w:szCs w:val="24"/>
        </w:rPr>
      </w:pPr>
      <w:r>
        <w:rPr>
          <w:rFonts w:hint="eastAsia"/>
          <w:sz w:val="24"/>
          <w:szCs w:val="24"/>
        </w:rPr>
        <w:t>湖南吉利汽车湘潭公司</w:t>
      </w:r>
      <w:r w:rsidR="00CA6012" w:rsidRPr="000D0051">
        <w:rPr>
          <w:rFonts w:hint="eastAsia"/>
          <w:sz w:val="24"/>
          <w:szCs w:val="24"/>
        </w:rPr>
        <w:t>位于湖南省</w:t>
      </w:r>
      <w:r w:rsidR="00CA6012" w:rsidRPr="000D0051">
        <w:rPr>
          <w:sz w:val="24"/>
          <w:szCs w:val="24"/>
        </w:rPr>
        <w:t>湘潭市</w:t>
      </w:r>
      <w:r w:rsidR="00CA6012" w:rsidRPr="000D0051">
        <w:rPr>
          <w:rFonts w:hint="eastAsia"/>
          <w:sz w:val="24"/>
          <w:szCs w:val="24"/>
        </w:rPr>
        <w:t>国家级湘潭经济技术开发区内、</w:t>
      </w:r>
      <w:proofErr w:type="gramStart"/>
      <w:r w:rsidR="00CA6012" w:rsidRPr="000D0051">
        <w:rPr>
          <w:rFonts w:hint="eastAsia"/>
          <w:sz w:val="24"/>
          <w:szCs w:val="24"/>
        </w:rPr>
        <w:t>长株潭城市圈交通</w:t>
      </w:r>
      <w:proofErr w:type="gramEnd"/>
      <w:r w:rsidR="00CA6012" w:rsidRPr="000D0051">
        <w:rPr>
          <w:rFonts w:hint="eastAsia"/>
          <w:sz w:val="24"/>
          <w:szCs w:val="24"/>
        </w:rPr>
        <w:t>核心区，交通便捷，</w:t>
      </w:r>
      <w:r w:rsidR="00CA6012" w:rsidRPr="000D0051">
        <w:rPr>
          <w:sz w:val="24"/>
          <w:szCs w:val="24"/>
        </w:rPr>
        <w:t>从公司到高铁站</w:t>
      </w:r>
      <w:r w:rsidR="00CA6012" w:rsidRPr="000D0051">
        <w:rPr>
          <w:rFonts w:hint="eastAsia"/>
          <w:sz w:val="24"/>
          <w:szCs w:val="24"/>
        </w:rPr>
        <w:t>（湘潭北站）只需10分钟</w:t>
      </w:r>
      <w:r w:rsidR="00CA6012" w:rsidRPr="000D0051">
        <w:rPr>
          <w:sz w:val="24"/>
          <w:szCs w:val="24"/>
        </w:rPr>
        <w:t>左右车程，从高铁站到省会长沙只需</w:t>
      </w:r>
      <w:r w:rsidR="00CA6012" w:rsidRPr="000D0051">
        <w:rPr>
          <w:rFonts w:hint="eastAsia"/>
          <w:sz w:val="24"/>
          <w:szCs w:val="24"/>
        </w:rPr>
        <w:t>12分钟，</w:t>
      </w:r>
      <w:r w:rsidR="00CA6012" w:rsidRPr="000D0051">
        <w:rPr>
          <w:sz w:val="24"/>
          <w:szCs w:val="24"/>
        </w:rPr>
        <w:t>到火车站</w:t>
      </w:r>
      <w:r w:rsidR="00CA6012" w:rsidRPr="000D0051">
        <w:rPr>
          <w:rFonts w:hint="eastAsia"/>
          <w:sz w:val="24"/>
          <w:szCs w:val="24"/>
        </w:rPr>
        <w:t>（湘潭火车站）</w:t>
      </w:r>
      <w:r w:rsidR="00CA6012" w:rsidRPr="000D0051">
        <w:rPr>
          <w:sz w:val="24"/>
          <w:szCs w:val="24"/>
        </w:rPr>
        <w:t>只需</w:t>
      </w:r>
      <w:r w:rsidR="00CA6012" w:rsidRPr="000D0051">
        <w:rPr>
          <w:rFonts w:hint="eastAsia"/>
          <w:sz w:val="24"/>
          <w:szCs w:val="24"/>
        </w:rPr>
        <w:t>30分钟</w:t>
      </w:r>
      <w:r w:rsidR="00CA6012" w:rsidRPr="000D0051">
        <w:rPr>
          <w:sz w:val="24"/>
          <w:szCs w:val="24"/>
        </w:rPr>
        <w:t>左右车程；公司周边 1 公里范围内有大型社区，社区内有酒店、时尚餐厅、健身房、球场、网吧、电影院、KTV、大型购物超市等场所</w:t>
      </w:r>
      <w:r w:rsidR="00CA6012" w:rsidRPr="000D0051">
        <w:rPr>
          <w:rFonts w:hint="eastAsia"/>
          <w:sz w:val="24"/>
          <w:szCs w:val="24"/>
        </w:rPr>
        <w:t>。</w:t>
      </w:r>
    </w:p>
    <w:p w:rsidR="005166FA" w:rsidRDefault="005166FA">
      <w:pPr>
        <w:pStyle w:val="a3"/>
        <w:spacing w:before="3" w:line="225" w:lineRule="auto"/>
        <w:ind w:right="46" w:firstLine="439"/>
      </w:pPr>
    </w:p>
    <w:p w:rsidR="00D52779" w:rsidRDefault="00D52779">
      <w:pPr>
        <w:pStyle w:val="a3"/>
        <w:spacing w:before="3" w:line="225" w:lineRule="auto"/>
        <w:ind w:right="46" w:firstLine="439"/>
        <w:rPr>
          <w:b/>
        </w:rPr>
      </w:pPr>
    </w:p>
    <w:p w:rsidR="00D52779" w:rsidRDefault="00D52779">
      <w:pPr>
        <w:pStyle w:val="a3"/>
        <w:spacing w:before="3" w:line="225" w:lineRule="auto"/>
        <w:ind w:right="46" w:firstLine="439"/>
        <w:rPr>
          <w:b/>
        </w:rPr>
      </w:pPr>
    </w:p>
    <w:p w:rsidR="00D52779" w:rsidRDefault="00D52779">
      <w:pPr>
        <w:pStyle w:val="a3"/>
        <w:spacing w:before="3" w:line="225" w:lineRule="auto"/>
        <w:ind w:right="46" w:firstLine="439"/>
        <w:rPr>
          <w:b/>
        </w:rPr>
      </w:pPr>
    </w:p>
    <w:p w:rsidR="00444BAA" w:rsidRDefault="00444BAA" w:rsidP="00444BAA">
      <w:pPr>
        <w:pStyle w:val="1"/>
        <w:spacing w:before="40"/>
        <w:ind w:firstLineChars="2100" w:firstLine="5880"/>
        <w:rPr>
          <w:color w:val="C00000"/>
        </w:rPr>
      </w:pPr>
      <w:r>
        <w:rPr>
          <w:rFonts w:hint="eastAsia"/>
          <w:color w:val="C00000"/>
        </w:rPr>
        <w:t>湖南</w:t>
      </w:r>
      <w:r>
        <w:rPr>
          <w:color w:val="C00000"/>
        </w:rPr>
        <w:t>吉利汽车部件有限公司</w:t>
      </w:r>
    </w:p>
    <w:p w:rsidR="00444BAA" w:rsidRDefault="00444BAA" w:rsidP="00444BAA">
      <w:pPr>
        <w:pStyle w:val="1"/>
        <w:spacing w:before="40"/>
        <w:rPr>
          <w:color w:val="C00000"/>
        </w:rPr>
      </w:pPr>
      <w:r>
        <w:rPr>
          <w:rFonts w:hint="eastAsia"/>
          <w:color w:val="C00000"/>
        </w:rPr>
        <w:t xml:space="preserve">                                                               </w:t>
      </w:r>
    </w:p>
    <w:p w:rsidR="005166FA" w:rsidRDefault="005166FA" w:rsidP="00333867">
      <w:pPr>
        <w:pStyle w:val="a3"/>
        <w:spacing w:before="3" w:line="225" w:lineRule="auto"/>
        <w:ind w:left="0" w:right="46"/>
      </w:pPr>
    </w:p>
    <w:sectPr w:rsidR="005166FA">
      <w:headerReference w:type="default" r:id="rId8"/>
      <w:pgSz w:w="11910" w:h="16840"/>
      <w:pgMar w:top="1180" w:right="720" w:bottom="280" w:left="740" w:header="705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6F6E" w:rsidRDefault="00B26F6E">
      <w:r>
        <w:separator/>
      </w:r>
    </w:p>
  </w:endnote>
  <w:endnote w:type="continuationSeparator" w:id="0">
    <w:p w:rsidR="00B26F6E" w:rsidRDefault="00B26F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6F6E" w:rsidRDefault="00B26F6E">
      <w:r>
        <w:separator/>
      </w:r>
    </w:p>
  </w:footnote>
  <w:footnote w:type="continuationSeparator" w:id="0">
    <w:p w:rsidR="00B26F6E" w:rsidRDefault="00B26F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24FF" w:rsidRDefault="007A5B5F">
    <w:pPr>
      <w:pStyle w:val="a3"/>
      <w:spacing w:line="14" w:lineRule="auto"/>
      <w:ind w:left="0"/>
      <w:rPr>
        <w:sz w:val="20"/>
      </w:rPr>
    </w:pPr>
    <w:r>
      <w:rPr>
        <w:noProof/>
        <w:lang w:val="en-US" w:bidi="ar-SA"/>
      </w:rPr>
      <w:drawing>
        <wp:anchor distT="0" distB="0" distL="0" distR="0" simplePos="0" relativeHeight="251373568" behindDoc="1" locked="0" layoutInCell="1" allowOverlap="1">
          <wp:simplePos x="0" y="0"/>
          <wp:positionH relativeFrom="page">
            <wp:posOffset>5075554</wp:posOffset>
          </wp:positionH>
          <wp:positionV relativeFrom="page">
            <wp:posOffset>447674</wp:posOffset>
          </wp:positionV>
          <wp:extent cx="1209675" cy="200025"/>
          <wp:effectExtent l="0" t="0" r="0" b="0"/>
          <wp:wrapNone/>
          <wp:docPr id="12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09675" cy="200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4FF"/>
    <w:rsid w:val="000863C7"/>
    <w:rsid w:val="000A2D3D"/>
    <w:rsid w:val="000A3E9F"/>
    <w:rsid w:val="000D0051"/>
    <w:rsid w:val="00161BFE"/>
    <w:rsid w:val="001639F5"/>
    <w:rsid w:val="00333867"/>
    <w:rsid w:val="003A6214"/>
    <w:rsid w:val="003B07E2"/>
    <w:rsid w:val="003C1947"/>
    <w:rsid w:val="003E24FF"/>
    <w:rsid w:val="003F6860"/>
    <w:rsid w:val="00444BAA"/>
    <w:rsid w:val="004E61FB"/>
    <w:rsid w:val="005038AC"/>
    <w:rsid w:val="005166FA"/>
    <w:rsid w:val="005438E9"/>
    <w:rsid w:val="00557D4A"/>
    <w:rsid w:val="00571057"/>
    <w:rsid w:val="00597D8B"/>
    <w:rsid w:val="005B221C"/>
    <w:rsid w:val="00607702"/>
    <w:rsid w:val="00724196"/>
    <w:rsid w:val="007507CD"/>
    <w:rsid w:val="00751813"/>
    <w:rsid w:val="007A5B5F"/>
    <w:rsid w:val="008750B5"/>
    <w:rsid w:val="008C7625"/>
    <w:rsid w:val="00917E0E"/>
    <w:rsid w:val="009B477E"/>
    <w:rsid w:val="009D5123"/>
    <w:rsid w:val="009E3FFB"/>
    <w:rsid w:val="00A85E56"/>
    <w:rsid w:val="00AD4460"/>
    <w:rsid w:val="00B26F6E"/>
    <w:rsid w:val="00B646DC"/>
    <w:rsid w:val="00B80B24"/>
    <w:rsid w:val="00BB5CA5"/>
    <w:rsid w:val="00CA6012"/>
    <w:rsid w:val="00D367D9"/>
    <w:rsid w:val="00D52779"/>
    <w:rsid w:val="00D653D0"/>
    <w:rsid w:val="00D671F6"/>
    <w:rsid w:val="00D73BC7"/>
    <w:rsid w:val="00DB55E5"/>
    <w:rsid w:val="00E6268F"/>
    <w:rsid w:val="00E714ED"/>
    <w:rsid w:val="00EB4530"/>
    <w:rsid w:val="00F45C3D"/>
    <w:rsid w:val="00F8294C"/>
    <w:rsid w:val="00FB1539"/>
    <w:rsid w:val="00FD23AC"/>
    <w:rsid w:val="00FF4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6135EF8-B906-4807-8C55-86E2FABDD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微软雅黑" w:eastAsia="微软雅黑" w:hAnsi="微软雅黑" w:cs="微软雅黑"/>
      <w:lang w:val="zh-CN" w:eastAsia="zh-CN" w:bidi="zh-CN"/>
    </w:rPr>
  </w:style>
  <w:style w:type="paragraph" w:styleId="1">
    <w:name w:val="heading 1"/>
    <w:basedOn w:val="a"/>
    <w:uiPriority w:val="1"/>
    <w:qFormat/>
    <w:pPr>
      <w:ind w:left="53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2"/>
    </w:p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5">
    <w:name w:val="header"/>
    <w:basedOn w:val="a"/>
    <w:link w:val="Char"/>
    <w:uiPriority w:val="99"/>
    <w:unhideWhenUsed/>
    <w:rsid w:val="00B646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B646DC"/>
    <w:rPr>
      <w:rFonts w:ascii="微软雅黑" w:eastAsia="微软雅黑" w:hAnsi="微软雅黑" w:cs="微软雅黑"/>
      <w:sz w:val="18"/>
      <w:szCs w:val="18"/>
      <w:lang w:val="zh-CN" w:eastAsia="zh-CN" w:bidi="zh-CN"/>
    </w:rPr>
  </w:style>
  <w:style w:type="paragraph" w:styleId="a6">
    <w:name w:val="footer"/>
    <w:basedOn w:val="a"/>
    <w:link w:val="Char0"/>
    <w:uiPriority w:val="99"/>
    <w:unhideWhenUsed/>
    <w:rsid w:val="00B646D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B646DC"/>
    <w:rPr>
      <w:rFonts w:ascii="微软雅黑" w:eastAsia="微软雅黑" w:hAnsi="微软雅黑" w:cs="微软雅黑"/>
      <w:sz w:val="18"/>
      <w:szCs w:val="18"/>
      <w:lang w:val="zh-CN" w:eastAsia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222</Words>
  <Characters>1268</Characters>
  <Application>Microsoft Office Word</Application>
  <DocSecurity>0</DocSecurity>
  <Lines>10</Lines>
  <Paragraphs>2</Paragraphs>
  <ScaleCrop>false</ScaleCrop>
  <Company>shendu</Company>
  <LinksUpToDate>false</LinksUpToDate>
  <CharactersWithSpaces>1488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ningliqiang</dc:creator>
  <cp:lastModifiedBy>张炎(Yan Zhang)</cp:lastModifiedBy>
  <cp:revision>62</cp:revision>
  <dcterms:created xsi:type="dcterms:W3CDTF">2020-05-25T02:54:00Z</dcterms:created>
  <dcterms:modified xsi:type="dcterms:W3CDTF">2020-06-03T02:33:00Z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2019-07-27T00:00:00Z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2019-08-07T00:00:00Z</vt:filetime>
  </property>
</Properties>
</file>