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E7" w:rsidRDefault="006113E7" w:rsidP="006113E7">
      <w:pPr>
        <w:widowControl/>
        <w:spacing w:line="520" w:lineRule="exact"/>
        <w:ind w:right="420"/>
        <w:rPr>
          <w:rFonts w:ascii="黑体" w:eastAsia="黑体"/>
          <w:kern w:val="32"/>
          <w:sz w:val="30"/>
          <w:szCs w:val="30"/>
        </w:rPr>
      </w:pPr>
      <w:r>
        <w:rPr>
          <w:rFonts w:ascii="黑体" w:eastAsia="黑体" w:hint="eastAsia"/>
          <w:kern w:val="32"/>
          <w:sz w:val="30"/>
          <w:szCs w:val="30"/>
        </w:rPr>
        <w:t>附件</w:t>
      </w:r>
      <w:r>
        <w:rPr>
          <w:rFonts w:ascii="黑体" w:eastAsia="黑体"/>
          <w:kern w:val="32"/>
          <w:sz w:val="30"/>
          <w:szCs w:val="30"/>
        </w:rPr>
        <w:t>1</w:t>
      </w:r>
    </w:p>
    <w:p w:rsidR="006113E7" w:rsidRDefault="006113E7" w:rsidP="006113E7">
      <w:pPr>
        <w:jc w:val="center"/>
        <w:rPr>
          <w:rFonts w:ascii="方正小标宋简体" w:eastAsia="方正小标宋简体" w:hAnsi="宋体"/>
          <w:kern w:val="32"/>
          <w:sz w:val="48"/>
          <w:szCs w:val="48"/>
        </w:rPr>
      </w:pPr>
    </w:p>
    <w:p w:rsidR="006113E7" w:rsidRDefault="006113E7" w:rsidP="006113E7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  <w:r>
        <w:rPr>
          <w:rFonts w:ascii="方正小标宋简体" w:eastAsia="方正小标宋简体" w:hAnsi="宋体" w:hint="eastAsia"/>
          <w:kern w:val="32"/>
          <w:sz w:val="58"/>
          <w:szCs w:val="48"/>
        </w:rPr>
        <w:t>湖南生物机电职业技术学院</w:t>
      </w:r>
    </w:p>
    <w:p w:rsidR="006113E7" w:rsidRDefault="006113E7" w:rsidP="006113E7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  <w:r>
        <w:rPr>
          <w:rFonts w:ascii="方正小标宋简体" w:eastAsia="方正小标宋简体" w:hAnsi="宋体" w:hint="eastAsia"/>
          <w:kern w:val="32"/>
          <w:sz w:val="58"/>
          <w:szCs w:val="48"/>
        </w:rPr>
        <w:t>思想政治工作精品项目</w:t>
      </w:r>
    </w:p>
    <w:p w:rsidR="006113E7" w:rsidRDefault="006113E7" w:rsidP="006113E7">
      <w:pPr>
        <w:jc w:val="center"/>
        <w:rPr>
          <w:rFonts w:ascii="方正小标宋简体" w:eastAsia="方正小标宋简体" w:hAnsi="Times New Roman"/>
          <w:kern w:val="32"/>
          <w:sz w:val="58"/>
          <w:szCs w:val="48"/>
        </w:rPr>
      </w:pPr>
      <w:r>
        <w:rPr>
          <w:rFonts w:ascii="方正小标宋简体" w:eastAsia="方正小标宋简体" w:hint="eastAsia"/>
          <w:spacing w:val="320"/>
          <w:kern w:val="32"/>
          <w:sz w:val="58"/>
          <w:szCs w:val="48"/>
        </w:rPr>
        <w:t>申报书</w:t>
      </w:r>
    </w:p>
    <w:p w:rsidR="006113E7" w:rsidRDefault="006113E7" w:rsidP="006113E7">
      <w:pPr>
        <w:spacing w:line="480" w:lineRule="auto"/>
        <w:rPr>
          <w:rFonts w:ascii="楷体_GB2312" w:eastAsia="楷体_GB2312"/>
          <w:kern w:val="32"/>
          <w:sz w:val="36"/>
          <w:szCs w:val="36"/>
        </w:rPr>
      </w:pPr>
    </w:p>
    <w:p w:rsidR="006113E7" w:rsidRDefault="006113E7" w:rsidP="006113E7">
      <w:pPr>
        <w:spacing w:line="480" w:lineRule="auto"/>
        <w:rPr>
          <w:rFonts w:ascii="仿宋_GB2312" w:eastAsia="仿宋_GB2312"/>
          <w:kern w:val="32"/>
          <w:sz w:val="32"/>
          <w:szCs w:val="32"/>
        </w:rPr>
      </w:pPr>
    </w:p>
    <w:p w:rsidR="006113E7" w:rsidRDefault="006113E7" w:rsidP="006113E7">
      <w:pPr>
        <w:spacing w:line="480" w:lineRule="auto"/>
        <w:rPr>
          <w:rFonts w:ascii="仿宋_GB2312" w:eastAsia="仿宋_GB2312"/>
          <w:kern w:val="32"/>
          <w:sz w:val="32"/>
          <w:szCs w:val="32"/>
        </w:rPr>
      </w:pPr>
    </w:p>
    <w:p w:rsidR="006113E7" w:rsidRDefault="006113E7" w:rsidP="006113E7">
      <w:pPr>
        <w:spacing w:line="480" w:lineRule="auto"/>
        <w:rPr>
          <w:rFonts w:ascii="仿宋_GB2312" w:eastAsia="仿宋_GB2312"/>
          <w:kern w:val="32"/>
          <w:sz w:val="32"/>
          <w:szCs w:val="32"/>
        </w:rPr>
      </w:pPr>
    </w:p>
    <w:p w:rsidR="006113E7" w:rsidRDefault="006113E7" w:rsidP="006113E7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ascii="楷体_GB2312" w:eastAsia="楷体_GB2312" w:hint="eastAsia"/>
          <w:kern w:val="32"/>
          <w:sz w:val="32"/>
          <w:szCs w:val="32"/>
        </w:rPr>
        <w:t>申报单位：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            </w:t>
      </w:r>
    </w:p>
    <w:p w:rsidR="006113E7" w:rsidRDefault="006113E7" w:rsidP="006113E7">
      <w:pPr>
        <w:spacing w:after="156"/>
        <w:ind w:firstLineChars="350" w:firstLine="1120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  <w:r>
        <w:rPr>
          <w:rFonts w:ascii="楷体_GB2312" w:eastAsia="楷体_GB2312" w:hint="eastAsia"/>
          <w:kern w:val="32"/>
          <w:sz w:val="32"/>
          <w:szCs w:val="32"/>
        </w:rPr>
        <w:t>申报类型：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            </w:t>
      </w:r>
    </w:p>
    <w:p w:rsidR="006113E7" w:rsidRDefault="006113E7" w:rsidP="006113E7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ascii="楷体_GB2312" w:eastAsia="楷体_GB2312" w:hint="eastAsia"/>
          <w:kern w:val="32"/>
          <w:sz w:val="32"/>
          <w:szCs w:val="32"/>
        </w:rPr>
        <w:t>项目名称：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            </w:t>
      </w:r>
    </w:p>
    <w:p w:rsidR="006113E7" w:rsidRDefault="006113E7" w:rsidP="006113E7">
      <w:pPr>
        <w:spacing w:after="156"/>
        <w:ind w:firstLineChars="350" w:firstLine="1120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  <w:r>
        <w:rPr>
          <w:rFonts w:ascii="楷体_GB2312" w:eastAsia="楷体_GB2312" w:hint="eastAsia"/>
          <w:kern w:val="32"/>
          <w:sz w:val="32"/>
          <w:szCs w:val="32"/>
        </w:rPr>
        <w:t>项目负责人：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          </w:t>
      </w:r>
    </w:p>
    <w:p w:rsidR="006113E7" w:rsidRDefault="006113E7" w:rsidP="006113E7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</w:rPr>
      </w:pPr>
      <w:r>
        <w:rPr>
          <w:rFonts w:ascii="楷体_GB2312" w:eastAsia="楷体_GB2312" w:hint="eastAsia"/>
          <w:kern w:val="32"/>
          <w:sz w:val="32"/>
          <w:szCs w:val="32"/>
        </w:rPr>
        <w:t>填报日期：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            </w:t>
      </w:r>
    </w:p>
    <w:p w:rsidR="006113E7" w:rsidRDefault="006113E7" w:rsidP="006113E7">
      <w:pPr>
        <w:ind w:left="2339"/>
        <w:rPr>
          <w:rFonts w:ascii="Times New Roman" w:eastAsia="宋体"/>
          <w:color w:val="000000"/>
          <w:szCs w:val="24"/>
        </w:rPr>
      </w:pPr>
    </w:p>
    <w:p w:rsidR="006113E7" w:rsidRDefault="006113E7" w:rsidP="006113E7">
      <w:pPr>
        <w:rPr>
          <w:color w:val="000000"/>
        </w:rPr>
      </w:pPr>
    </w:p>
    <w:p w:rsidR="006113E7" w:rsidRDefault="006113E7" w:rsidP="006113E7">
      <w:pPr>
        <w:spacing w:line="360" w:lineRule="auto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</w:p>
    <w:p w:rsidR="006113E7" w:rsidRDefault="006113E7" w:rsidP="006113E7"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年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10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月</w:t>
      </w:r>
    </w:p>
    <w:p w:rsidR="006113E7" w:rsidRDefault="006113E7" w:rsidP="006113E7">
      <w:pPr>
        <w:spacing w:line="480" w:lineRule="auto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微软雅黑" w:eastAsia="微软雅黑" w:hAnsi="微软雅黑" w:cs="微软雅黑" w:hint="eastAsia"/>
          <w:kern w:val="0"/>
          <w:sz w:val="44"/>
          <w:szCs w:val="44"/>
        </w:rPr>
        <w:lastRenderedPageBreak/>
        <w:t>填</w:t>
      </w:r>
      <w:r>
        <w:rPr>
          <w:rFonts w:ascii="方正小标宋_GBK" w:eastAsia="方正小标宋_GBK" w:hint="eastAsia"/>
          <w:kern w:val="0"/>
          <w:sz w:val="44"/>
          <w:szCs w:val="44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44"/>
          <w:szCs w:val="44"/>
        </w:rPr>
        <w:t>表</w:t>
      </w:r>
      <w:r>
        <w:rPr>
          <w:rFonts w:ascii="方正小标宋_GBK" w:eastAsia="方正小标宋_GBK" w:hint="eastAsia"/>
          <w:kern w:val="0"/>
          <w:sz w:val="44"/>
          <w:szCs w:val="44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44"/>
          <w:szCs w:val="44"/>
        </w:rPr>
        <w:t>说</w:t>
      </w:r>
      <w:r>
        <w:rPr>
          <w:rFonts w:ascii="方正小标宋_GBK" w:eastAsia="方正小标宋_GBK" w:hint="eastAsia"/>
          <w:kern w:val="0"/>
          <w:sz w:val="44"/>
          <w:szCs w:val="44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44"/>
          <w:szCs w:val="44"/>
        </w:rPr>
        <w:t>明</w:t>
      </w:r>
    </w:p>
    <w:p w:rsidR="006113E7" w:rsidRDefault="006113E7" w:rsidP="006113E7">
      <w:pPr>
        <w:spacing w:line="480" w:lineRule="auto"/>
        <w:jc w:val="center"/>
        <w:rPr>
          <w:rFonts w:ascii="楷体_GB2312" w:eastAsia="楷体_GB2312"/>
          <w:kern w:val="32"/>
          <w:sz w:val="32"/>
          <w:szCs w:val="32"/>
        </w:rPr>
      </w:pPr>
    </w:p>
    <w:p w:rsidR="006113E7" w:rsidRDefault="006113E7" w:rsidP="006113E7">
      <w:pPr>
        <w:snapToGrid w:val="0"/>
        <w:spacing w:line="480" w:lineRule="auto"/>
        <w:ind w:left="640" w:hangingChars="200" w:hanging="640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一、请如实填写《申报书》。填写前须仔细阅读项目通知、建设标准和管理办法。填写内容应简明扼要，突出重点和关键。</w:t>
      </w:r>
    </w:p>
    <w:p w:rsidR="006113E7" w:rsidRDefault="006113E7" w:rsidP="006113E7">
      <w:pPr>
        <w:snapToGrid w:val="0"/>
        <w:spacing w:line="480" w:lineRule="auto"/>
        <w:ind w:left="640" w:hangingChars="200" w:hanging="640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二、《申报书》采用</w:t>
      </w:r>
      <w:r>
        <w:rPr>
          <w:rFonts w:eastAsia="楷体_GB2312"/>
          <w:kern w:val="0"/>
          <w:sz w:val="32"/>
          <w:szCs w:val="32"/>
        </w:rPr>
        <w:t>A3</w:t>
      </w:r>
      <w:r>
        <w:rPr>
          <w:rFonts w:ascii="楷体_GB2312" w:eastAsia="楷体_GB2312" w:hint="eastAsia"/>
          <w:kern w:val="0"/>
          <w:sz w:val="32"/>
          <w:szCs w:val="32"/>
        </w:rPr>
        <w:t>规格页面，中缝装订。</w:t>
      </w:r>
    </w:p>
    <w:p w:rsidR="006113E7" w:rsidRDefault="006113E7" w:rsidP="006113E7">
      <w:pPr>
        <w:snapToGrid w:val="0"/>
        <w:spacing w:line="480" w:lineRule="auto"/>
        <w:ind w:left="640" w:hangingChars="200" w:hanging="640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三、所填写内容可附页。凡递交的《申报书》概不退还。</w:t>
      </w:r>
    </w:p>
    <w:p w:rsidR="006113E7" w:rsidRDefault="006113E7" w:rsidP="006113E7">
      <w:pPr>
        <w:snapToGrid w:val="0"/>
        <w:rPr>
          <w:rFonts w:ascii="黑体" w:eastAsia="黑体" w:hAnsi="黑体"/>
          <w:kern w:val="0"/>
          <w:sz w:val="28"/>
          <w:szCs w:val="28"/>
        </w:rPr>
      </w:pPr>
      <w:r>
        <w:rPr>
          <w:rFonts w:ascii="宋体" w:eastAsia="仿宋_GB2312" w:hint="eastAsia"/>
          <w:b/>
          <w:kern w:val="0"/>
          <w:sz w:val="28"/>
          <w:szCs w:val="28"/>
        </w:rPr>
        <w:br w:type="page"/>
      </w:r>
      <w:r>
        <w:rPr>
          <w:rFonts w:ascii="黑体" w:eastAsia="黑体" w:hAnsi="黑体" w:hint="eastAsia"/>
          <w:bCs/>
          <w:kern w:val="32"/>
          <w:sz w:val="28"/>
          <w:szCs w:val="28"/>
        </w:rPr>
        <w:lastRenderedPageBreak/>
        <w:t>一、项目团队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540"/>
        <w:gridCol w:w="720"/>
        <w:gridCol w:w="180"/>
        <w:gridCol w:w="900"/>
        <w:gridCol w:w="180"/>
        <w:gridCol w:w="1260"/>
        <w:gridCol w:w="1620"/>
        <w:gridCol w:w="900"/>
        <w:gridCol w:w="1627"/>
      </w:tblGrid>
      <w:tr w:rsidR="006113E7" w:rsidTr="00E764AD">
        <w:trPr>
          <w:cantSplit/>
          <w:trHeight w:val="79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napToGrid w:val="0"/>
              <w:jc w:val="center"/>
              <w:rPr>
                <w:rFonts w:ascii="宋体" w:eastAsia="宋体" w:hAnsi="宋体"/>
                <w:bCs/>
                <w:kern w:val="32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项目负责人姓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出生年月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6113E7" w:rsidTr="00E764AD">
        <w:trPr>
          <w:cantSplit/>
          <w:trHeight w:val="766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工作单位</w:t>
            </w:r>
          </w:p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及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>职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kern w:val="32"/>
                <w:sz w:val="24"/>
              </w:rPr>
              <w:t>务</w:t>
            </w:r>
            <w:proofErr w:type="gramEnd"/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职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>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6113E7" w:rsidTr="00E764AD">
        <w:trPr>
          <w:cantSplit/>
          <w:trHeight w:val="75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工作专长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研究方向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6113E7" w:rsidTr="00E764AD">
        <w:trPr>
          <w:cantSplit/>
          <w:trHeight w:val="75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通讯地址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联系电话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6113E7" w:rsidTr="00E764AD">
        <w:trPr>
          <w:cantSplit/>
          <w:trHeight w:val="75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E-mail</w:t>
            </w:r>
          </w:p>
        </w:tc>
        <w:tc>
          <w:tcPr>
            <w:tcW w:w="7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6113E7" w:rsidTr="00E764AD">
        <w:trPr>
          <w:cantSplit/>
          <w:trHeight w:val="75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113E7" w:rsidRDefault="006113E7" w:rsidP="00E764AD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项目团队主要成员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姓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出生</w:t>
            </w:r>
          </w:p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年月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工作单位及职务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联系电话</w:t>
            </w:r>
          </w:p>
        </w:tc>
      </w:tr>
      <w:tr w:rsidR="006113E7" w:rsidTr="00E764AD">
        <w:trPr>
          <w:cantSplit/>
          <w:trHeight w:val="75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jc w:val="left"/>
              <w:rPr>
                <w:rFonts w:ascii="宋体" w:eastAsia="宋体" w:hAnsi="宋体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6113E7" w:rsidTr="00E764AD">
        <w:trPr>
          <w:cantSplit/>
          <w:trHeight w:val="75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jc w:val="left"/>
              <w:rPr>
                <w:rFonts w:ascii="宋体" w:eastAsia="宋体" w:hAnsi="宋体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6113E7" w:rsidTr="00E764AD">
        <w:trPr>
          <w:cantSplit/>
          <w:trHeight w:val="75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jc w:val="left"/>
              <w:rPr>
                <w:rFonts w:ascii="宋体" w:eastAsia="宋体" w:hAnsi="宋体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6113E7" w:rsidTr="00E764AD">
        <w:trPr>
          <w:cantSplit/>
          <w:trHeight w:val="75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jc w:val="left"/>
              <w:rPr>
                <w:rFonts w:ascii="宋体" w:eastAsia="宋体" w:hAnsi="宋体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6113E7" w:rsidTr="00E764AD">
        <w:trPr>
          <w:cantSplit/>
          <w:trHeight w:val="75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jc w:val="left"/>
              <w:rPr>
                <w:rFonts w:ascii="宋体" w:eastAsia="宋体" w:hAnsi="宋体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6113E7" w:rsidTr="00E764AD">
        <w:trPr>
          <w:cantSplit/>
          <w:trHeight w:val="75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jc w:val="left"/>
              <w:rPr>
                <w:rFonts w:ascii="宋体" w:eastAsia="宋体" w:hAnsi="宋体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6113E7" w:rsidTr="00E764AD">
        <w:trPr>
          <w:cantSplit/>
          <w:trHeight w:val="75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jc w:val="left"/>
              <w:rPr>
                <w:rFonts w:ascii="宋体" w:eastAsia="宋体" w:hAnsi="宋体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6113E7" w:rsidTr="00E764AD">
        <w:trPr>
          <w:cantSplit/>
          <w:trHeight w:val="75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jc w:val="left"/>
              <w:rPr>
                <w:rFonts w:ascii="宋体" w:eastAsia="宋体" w:hAnsi="宋体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6113E7" w:rsidTr="00E764AD">
        <w:trPr>
          <w:cantSplit/>
          <w:trHeight w:val="75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jc w:val="left"/>
              <w:rPr>
                <w:rFonts w:ascii="宋体" w:eastAsia="宋体" w:hAnsi="宋体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6113E7" w:rsidTr="00E764AD">
        <w:trPr>
          <w:cantSplit/>
          <w:trHeight w:val="75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jc w:val="left"/>
              <w:rPr>
                <w:rFonts w:ascii="宋体" w:eastAsia="宋体" w:hAnsi="宋体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</w:tbl>
    <w:p w:rsidR="006113E7" w:rsidRDefault="006113E7" w:rsidP="006113E7">
      <w:pPr>
        <w:snapToGrid w:val="0"/>
        <w:rPr>
          <w:rFonts w:ascii="黑体" w:eastAsia="黑体" w:hAnsi="黑体" w:cs="Times New Roman"/>
          <w:bCs/>
          <w:kern w:val="32"/>
          <w:sz w:val="28"/>
          <w:szCs w:val="28"/>
        </w:rPr>
      </w:pPr>
      <w:r>
        <w:rPr>
          <w:rFonts w:ascii="黑体" w:eastAsia="黑体" w:hAnsi="宋体" w:hint="eastAsia"/>
          <w:b/>
          <w:bCs/>
          <w:kern w:val="32"/>
          <w:sz w:val="32"/>
          <w:szCs w:val="32"/>
        </w:rPr>
        <w:br w:type="page"/>
      </w:r>
      <w:r>
        <w:rPr>
          <w:rFonts w:ascii="黑体" w:eastAsia="黑体" w:hAnsi="黑体" w:hint="eastAsia"/>
          <w:bCs/>
          <w:kern w:val="32"/>
          <w:sz w:val="28"/>
          <w:szCs w:val="28"/>
        </w:rPr>
        <w:lastRenderedPageBreak/>
        <w:t>二、项目前期基础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6113E7" w:rsidTr="00E764AD">
        <w:trPr>
          <w:trHeight w:val="13081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E7" w:rsidRDefault="006113E7" w:rsidP="00E764AD">
            <w:pPr>
              <w:snapToGrid w:val="0"/>
              <w:spacing w:line="240" w:lineRule="atLeast"/>
              <w:rPr>
                <w:rFonts w:ascii="宋体" w:eastAsia="宋体" w:hAnsi="宋体"/>
                <w:kern w:val="32"/>
                <w:sz w:val="24"/>
                <w:szCs w:val="24"/>
              </w:rPr>
            </w:pPr>
            <w:r>
              <w:rPr>
                <w:rFonts w:ascii="宋体" w:hAnsi="宋体" w:hint="eastAsia"/>
                <w:kern w:val="32"/>
                <w:sz w:val="24"/>
              </w:rPr>
              <w:t>包括已实施情况、项目特色、育人实效、推广价值等内容。</w:t>
            </w:r>
            <w:r>
              <w:rPr>
                <w:rFonts w:ascii="宋体" w:hAnsi="宋体" w:hint="eastAsia"/>
                <w:kern w:val="32"/>
                <w:sz w:val="24"/>
              </w:rPr>
              <w:t>(</w:t>
            </w:r>
            <w:r>
              <w:rPr>
                <w:rFonts w:ascii="宋体" w:hAnsi="宋体" w:hint="eastAsia"/>
                <w:kern w:val="32"/>
                <w:sz w:val="24"/>
              </w:rPr>
              <w:t>限</w:t>
            </w:r>
            <w:r>
              <w:rPr>
                <w:rFonts w:ascii="宋体" w:hAnsi="宋体" w:hint="eastAsia"/>
                <w:kern w:val="32"/>
                <w:sz w:val="24"/>
              </w:rPr>
              <w:t>1000</w:t>
            </w:r>
            <w:r>
              <w:rPr>
                <w:rFonts w:ascii="宋体" w:hAnsi="宋体" w:hint="eastAsia"/>
                <w:kern w:val="32"/>
                <w:sz w:val="24"/>
              </w:rPr>
              <w:t>字以内</w:t>
            </w:r>
            <w:r>
              <w:rPr>
                <w:rFonts w:ascii="宋体" w:hAnsi="宋体" w:hint="eastAsia"/>
                <w:kern w:val="32"/>
                <w:sz w:val="24"/>
              </w:rPr>
              <w:t>)</w:t>
            </w:r>
          </w:p>
        </w:tc>
      </w:tr>
    </w:tbl>
    <w:p w:rsidR="006113E7" w:rsidRDefault="006113E7" w:rsidP="006113E7">
      <w:pPr>
        <w:snapToGrid w:val="0"/>
        <w:rPr>
          <w:rFonts w:ascii="黑体" w:eastAsia="黑体" w:hAnsi="宋体" w:cs="Times New Roman"/>
          <w:bCs/>
          <w:kern w:val="32"/>
          <w:sz w:val="28"/>
          <w:szCs w:val="28"/>
        </w:rPr>
      </w:pPr>
    </w:p>
    <w:p w:rsidR="006113E7" w:rsidRDefault="006113E7" w:rsidP="006113E7">
      <w:pPr>
        <w:snapToGrid w:val="0"/>
        <w:rPr>
          <w:rFonts w:ascii="楷体_GB2312" w:eastAsia="楷体_GB2312" w:hAnsi="宋体"/>
          <w:bCs/>
          <w:kern w:val="32"/>
          <w:sz w:val="28"/>
          <w:szCs w:val="28"/>
        </w:rPr>
      </w:pPr>
      <w:r>
        <w:rPr>
          <w:rFonts w:ascii="黑体" w:eastAsia="黑体" w:hAnsi="宋体" w:hint="eastAsia"/>
          <w:bCs/>
          <w:kern w:val="32"/>
          <w:sz w:val="28"/>
          <w:szCs w:val="28"/>
        </w:rPr>
        <w:lastRenderedPageBreak/>
        <w:t>三、项目提升规划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6113E7" w:rsidTr="00E764AD">
        <w:trPr>
          <w:trHeight w:val="12241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 w:rsidP="00E764AD">
            <w:pPr>
              <w:snapToGrid w:val="0"/>
              <w:spacing w:beforeLines="50" w:before="156" w:line="300" w:lineRule="auto"/>
              <w:rPr>
                <w:rFonts w:ascii="宋体" w:eastAsia="宋体" w:hAnsi="宋体"/>
                <w:kern w:val="32"/>
                <w:sz w:val="24"/>
                <w:szCs w:val="32"/>
              </w:rPr>
            </w:pPr>
            <w:r>
              <w:rPr>
                <w:rFonts w:ascii="宋体" w:hAnsi="宋体" w:hint="eastAsia"/>
                <w:kern w:val="32"/>
                <w:sz w:val="24"/>
                <w:szCs w:val="32"/>
              </w:rPr>
              <w:t>主要包括建设目标、推进方案、重点举措等内容。（限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2000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字以内）</w:t>
            </w:r>
          </w:p>
          <w:p w:rsidR="006113E7" w:rsidRDefault="006113E7" w:rsidP="00E764AD">
            <w:pPr>
              <w:snapToGrid w:val="0"/>
              <w:spacing w:line="240" w:lineRule="atLeast"/>
              <w:rPr>
                <w:rFonts w:ascii="宋体" w:hAnsi="宋体"/>
                <w:kern w:val="32"/>
                <w:sz w:val="32"/>
                <w:szCs w:val="32"/>
              </w:rPr>
            </w:pPr>
          </w:p>
        </w:tc>
      </w:tr>
    </w:tbl>
    <w:p w:rsidR="006113E7" w:rsidRDefault="006113E7" w:rsidP="006113E7">
      <w:pPr>
        <w:snapToGrid w:val="0"/>
        <w:rPr>
          <w:rFonts w:ascii="仿宋_GB2312" w:eastAsia="仿宋_GB2312" w:hAnsi="Times New Roman" w:cs="Times New Roman"/>
          <w:kern w:val="32"/>
          <w:sz w:val="28"/>
          <w:szCs w:val="28"/>
        </w:rPr>
      </w:pPr>
      <w:r>
        <w:rPr>
          <w:rFonts w:ascii="仿宋_GB2312" w:eastAsia="仿宋_GB2312" w:hint="eastAsia"/>
          <w:kern w:val="32"/>
          <w:sz w:val="32"/>
          <w:szCs w:val="32"/>
        </w:rPr>
        <w:br w:type="page"/>
      </w:r>
      <w:r>
        <w:rPr>
          <w:rFonts w:ascii="黑体" w:eastAsia="黑体" w:hAnsi="宋体" w:hint="eastAsia"/>
          <w:bCs/>
          <w:kern w:val="32"/>
          <w:sz w:val="28"/>
          <w:szCs w:val="28"/>
        </w:rPr>
        <w:lastRenderedPageBreak/>
        <w:t>四、条件保障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6113E7" w:rsidTr="00E764AD">
        <w:trPr>
          <w:trHeight w:val="12241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 w:rsidP="00E764AD">
            <w:pPr>
              <w:snapToGrid w:val="0"/>
              <w:spacing w:beforeLines="50" w:before="156" w:line="300" w:lineRule="auto"/>
              <w:rPr>
                <w:rFonts w:ascii="宋体" w:eastAsia="宋体" w:hAnsi="宋体"/>
                <w:kern w:val="32"/>
                <w:sz w:val="24"/>
                <w:szCs w:val="32"/>
              </w:rPr>
            </w:pPr>
            <w:r>
              <w:rPr>
                <w:rFonts w:ascii="宋体" w:hAnsi="宋体" w:hint="eastAsia"/>
                <w:kern w:val="32"/>
                <w:sz w:val="24"/>
                <w:szCs w:val="32"/>
              </w:rPr>
              <w:t>主要包括项目申报高校在政策、经费、平台、人员等方面所提供的支持。（限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500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字以内）</w:t>
            </w:r>
          </w:p>
          <w:p w:rsidR="006113E7" w:rsidRDefault="006113E7" w:rsidP="00E764AD">
            <w:pPr>
              <w:snapToGrid w:val="0"/>
              <w:spacing w:line="240" w:lineRule="atLeast"/>
              <w:rPr>
                <w:rFonts w:ascii="宋体" w:hAnsi="宋体"/>
                <w:kern w:val="32"/>
                <w:sz w:val="32"/>
                <w:szCs w:val="32"/>
              </w:rPr>
            </w:pPr>
          </w:p>
        </w:tc>
      </w:tr>
    </w:tbl>
    <w:p w:rsidR="006113E7" w:rsidRDefault="006113E7" w:rsidP="006113E7">
      <w:pPr>
        <w:snapToGrid w:val="0"/>
        <w:rPr>
          <w:rFonts w:ascii="黑体" w:eastAsia="黑体" w:hAnsi="宋体" w:cs="Times New Roman"/>
          <w:bCs/>
          <w:kern w:val="32"/>
          <w:sz w:val="28"/>
          <w:szCs w:val="28"/>
        </w:rPr>
      </w:pPr>
      <w:r>
        <w:rPr>
          <w:rFonts w:ascii="仿宋_GB2312" w:eastAsia="仿宋_GB2312" w:hint="eastAsia"/>
          <w:kern w:val="32"/>
          <w:sz w:val="32"/>
          <w:szCs w:val="32"/>
        </w:rPr>
        <w:br w:type="page"/>
      </w:r>
      <w:r>
        <w:rPr>
          <w:rFonts w:ascii="黑体" w:eastAsia="黑体" w:hAnsi="宋体" w:hint="eastAsia"/>
          <w:bCs/>
          <w:kern w:val="32"/>
          <w:sz w:val="28"/>
          <w:szCs w:val="28"/>
        </w:rPr>
        <w:lastRenderedPageBreak/>
        <w:t>五、推荐意见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6113E7" w:rsidTr="00E764AD">
        <w:trPr>
          <w:trHeight w:val="745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spacing w:line="150" w:lineRule="atLeast"/>
              <w:rPr>
                <w:rFonts w:ascii="宋体" w:eastAsia="宋体" w:hAnsi="宋体"/>
                <w:kern w:val="32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党总支意见</w:t>
            </w:r>
          </w:p>
        </w:tc>
      </w:tr>
      <w:tr w:rsidR="006113E7" w:rsidTr="00E764AD">
        <w:trPr>
          <w:trHeight w:val="395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 w:rsidP="00E764AD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（明确申报人所在党总支的推荐意见并对本表所填内容真实性</w:t>
            </w:r>
            <w:proofErr w:type="gramStart"/>
            <w:r>
              <w:rPr>
                <w:rFonts w:ascii="宋体" w:hAnsi="宋体" w:hint="eastAsia"/>
                <w:sz w:val="24"/>
              </w:rPr>
              <w:t>作出</w:t>
            </w:r>
            <w:proofErr w:type="gramEnd"/>
            <w:r>
              <w:rPr>
                <w:rFonts w:ascii="宋体" w:hAnsi="宋体" w:hint="eastAsia"/>
                <w:sz w:val="24"/>
              </w:rPr>
              <w:t>承诺）</w:t>
            </w:r>
          </w:p>
          <w:p w:rsidR="006113E7" w:rsidRDefault="006113E7" w:rsidP="00E764AD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6113E7" w:rsidRDefault="006113E7" w:rsidP="00E764AD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6113E7" w:rsidRDefault="006113E7" w:rsidP="00E764AD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6113E7" w:rsidRDefault="006113E7" w:rsidP="00E764AD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6113E7" w:rsidRDefault="006113E7" w:rsidP="00E764AD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6113E7" w:rsidRDefault="006113E7" w:rsidP="00E764AD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6113E7" w:rsidRDefault="006113E7" w:rsidP="00E764AD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6113E7" w:rsidRDefault="006113E7" w:rsidP="00E764AD">
            <w:pPr>
              <w:spacing w:line="360" w:lineRule="auto"/>
              <w:ind w:firstLineChars="2150" w:firstLine="5160"/>
              <w:jc w:val="left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签字盖章：</w:t>
            </w:r>
          </w:p>
          <w:p w:rsidR="006113E7" w:rsidRDefault="006113E7" w:rsidP="00E764AD">
            <w:pPr>
              <w:spacing w:line="360" w:lineRule="auto"/>
              <w:ind w:firstLineChars="2200" w:firstLine="5280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年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>月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>日</w:t>
            </w:r>
          </w:p>
          <w:p w:rsidR="006113E7" w:rsidRDefault="006113E7" w:rsidP="00E764AD">
            <w:pPr>
              <w:rPr>
                <w:rFonts w:ascii="宋体" w:hAnsi="宋体"/>
                <w:b/>
                <w:kern w:val="32"/>
                <w:sz w:val="24"/>
              </w:rPr>
            </w:pPr>
          </w:p>
        </w:tc>
      </w:tr>
    </w:tbl>
    <w:p w:rsidR="006113E7" w:rsidRDefault="006113E7" w:rsidP="006113E7">
      <w:pPr>
        <w:rPr>
          <w:rFonts w:ascii="Times New Roman" w:hAnsi="Times New Roman" w:cs="Times New Roman"/>
        </w:rPr>
      </w:pPr>
    </w:p>
    <w:p w:rsidR="006113E7" w:rsidRDefault="006113E7" w:rsidP="006113E7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6113E7" w:rsidRDefault="006113E7" w:rsidP="006113E7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6113E7" w:rsidRDefault="006113E7" w:rsidP="006113E7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6113E7" w:rsidRDefault="006113E7" w:rsidP="006113E7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6113E7" w:rsidRDefault="006113E7" w:rsidP="006113E7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6113E7" w:rsidRDefault="006113E7" w:rsidP="006113E7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6113E7" w:rsidRDefault="006113E7" w:rsidP="006113E7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6113E7" w:rsidRDefault="006113E7" w:rsidP="006113E7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6113E7" w:rsidRDefault="006113E7" w:rsidP="006113E7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6113E7" w:rsidRDefault="006113E7" w:rsidP="006113E7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6113E7" w:rsidRDefault="006113E7" w:rsidP="006113E7">
      <w:pPr>
        <w:widowControl/>
        <w:shd w:val="clear" w:color="auto" w:fill="FFFFFF"/>
        <w:adjustRightInd w:val="0"/>
        <w:snapToGrid w:val="0"/>
        <w:spacing w:line="48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6113E7" w:rsidRDefault="006113E7" w:rsidP="006113E7">
      <w:pPr>
        <w:widowControl/>
        <w:shd w:val="clear" w:color="auto" w:fill="FFFFFF"/>
        <w:adjustRightInd w:val="0"/>
        <w:snapToGrid w:val="0"/>
        <w:spacing w:line="48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6113E7" w:rsidRDefault="006113E7" w:rsidP="006113E7">
      <w:pPr>
        <w:widowControl/>
        <w:tabs>
          <w:tab w:val="left" w:pos="7740"/>
          <w:tab w:val="left" w:pos="7920"/>
        </w:tabs>
        <w:spacing w:line="560" w:lineRule="exact"/>
        <w:jc w:val="left"/>
        <w:rPr>
          <w:rFonts w:ascii="Times New Roman" w:eastAsia="华文中宋" w:hAnsi="华文中宋" w:cs="Times New Roman"/>
          <w:kern w:val="0"/>
          <w:sz w:val="32"/>
          <w:szCs w:val="32"/>
        </w:rPr>
      </w:pPr>
      <w:r>
        <w:rPr>
          <w:rFonts w:ascii="Times New Roman" w:eastAsia="华文中宋" w:hAnsi="华文中宋" w:cs="Times New Roman" w:hint="eastAsia"/>
          <w:kern w:val="0"/>
          <w:sz w:val="32"/>
          <w:szCs w:val="32"/>
        </w:rPr>
        <w:lastRenderedPageBreak/>
        <w:t>附件</w:t>
      </w:r>
      <w:r>
        <w:rPr>
          <w:rFonts w:ascii="Times New Roman" w:eastAsia="华文中宋" w:hAnsi="华文中宋" w:cs="Times New Roman"/>
          <w:kern w:val="0"/>
          <w:sz w:val="32"/>
          <w:szCs w:val="32"/>
        </w:rPr>
        <w:t>2</w:t>
      </w:r>
    </w:p>
    <w:p w:rsidR="006113E7" w:rsidRDefault="006113E7" w:rsidP="006113E7">
      <w:pPr>
        <w:widowControl/>
        <w:shd w:val="clear" w:color="auto" w:fill="FFFFFF"/>
        <w:adjustRightInd w:val="0"/>
        <w:snapToGrid w:val="0"/>
        <w:spacing w:line="480" w:lineRule="auto"/>
        <w:jc w:val="center"/>
        <w:rPr>
          <w:rFonts w:ascii="方正小标宋简体" w:eastAsia="方正小标宋简体" w:hAnsi="方正小标宋简体" w:cs="方正小标宋简体"/>
          <w:b/>
          <w:spacing w:val="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pacing w:val="4"/>
          <w:sz w:val="36"/>
          <w:szCs w:val="36"/>
        </w:rPr>
        <w:t>学院</w:t>
      </w:r>
      <w:r>
        <w:rPr>
          <w:rFonts w:ascii="方正小标宋简体" w:eastAsia="方正小标宋简体" w:hAnsi="方正小标宋简体" w:cs="方正小标宋简体" w:hint="eastAsia"/>
          <w:b/>
          <w:spacing w:val="4"/>
          <w:sz w:val="36"/>
          <w:szCs w:val="36"/>
        </w:rPr>
        <w:t>思想政治工作精品项目案例申报表</w:t>
      </w: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2115"/>
        <w:gridCol w:w="1743"/>
        <w:gridCol w:w="2755"/>
      </w:tblGrid>
      <w:tr w:rsidR="006113E7" w:rsidTr="009F4B52">
        <w:trPr>
          <w:trHeight w:val="50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E7" w:rsidRDefault="006113E7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>
            <w:pPr>
              <w:spacing w:line="24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113E7" w:rsidTr="009F4B52">
        <w:trPr>
          <w:trHeight w:val="59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E7" w:rsidRDefault="006113E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所申报的精品项目名称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113E7" w:rsidTr="009F4B52">
        <w:trPr>
          <w:trHeight w:val="59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E7" w:rsidRDefault="006113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案例名称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113E7" w:rsidTr="009F4B52">
        <w:trPr>
          <w:trHeight w:val="59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E7" w:rsidRDefault="006113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 责 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E7" w:rsidRDefault="006113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113E7" w:rsidTr="009F4B52">
        <w:trPr>
          <w:trHeight w:val="59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E7" w:rsidRDefault="006113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E7" w:rsidRDefault="006113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113E7" w:rsidTr="009F4B52">
        <w:trPr>
          <w:trHeight w:val="59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E7" w:rsidRDefault="006113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   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E7" w:rsidRDefault="006113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113E7" w:rsidTr="009F4B52">
        <w:trPr>
          <w:trHeight w:val="2683"/>
          <w:jc w:val="center"/>
        </w:trPr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>
            <w:pPr>
              <w:pStyle w:val="a3"/>
              <w:spacing w:line="440" w:lineRule="exact"/>
              <w:ind w:firstLineChars="200" w:firstLine="562"/>
              <w:jc w:val="both"/>
              <w:rPr>
                <w:rFonts w:ascii="楷体_GB2312" w:eastAsia="楷体_GB2312" w:hAnsi="楷体_GB2312" w:cs="楷体_GB2312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2"/>
                <w:sz w:val="28"/>
                <w:szCs w:val="28"/>
              </w:rPr>
              <w:t>“示范案例”是体现所申报项目建设基础的重要材料，是对项目进行评审立项的重要依据，案例要与所申请的项目直接相关，不相关者将取消项目参评资格。示范案例撰写要求如下：</w:t>
            </w:r>
          </w:p>
          <w:p w:rsidR="006113E7" w:rsidRDefault="006113E7">
            <w:pPr>
              <w:pStyle w:val="a3"/>
              <w:spacing w:line="440" w:lineRule="exact"/>
              <w:ind w:firstLineChars="200" w:firstLine="562"/>
              <w:jc w:val="both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1.背景介绍。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简明扼要对背景进行阐述，字数200字左右。</w:t>
            </w:r>
          </w:p>
          <w:p w:rsidR="006113E7" w:rsidRDefault="006113E7">
            <w:pPr>
              <w:pStyle w:val="a3"/>
              <w:spacing w:line="440" w:lineRule="exact"/>
              <w:ind w:firstLineChars="200" w:firstLine="562"/>
              <w:jc w:val="both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2.思路设计。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对示范案例的思路进行介绍，字数300字左右。</w:t>
            </w:r>
          </w:p>
          <w:p w:rsidR="006113E7" w:rsidRDefault="006113E7">
            <w:pPr>
              <w:pStyle w:val="a3"/>
              <w:spacing w:line="440" w:lineRule="exact"/>
              <w:ind w:firstLineChars="200" w:firstLine="562"/>
              <w:jc w:val="both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3.主要做法。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要求准确描述实践做法，注重条理清晰地描述具体举措，不能直接搬用附件1《申报书》的内容，要突出案例撰写的生动性、可操作与可复制，字数3000字以内。（可配3-5张图片单独打包，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并每个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图片附上不超过20个字的注释说明）</w:t>
            </w:r>
          </w:p>
          <w:p w:rsidR="006113E7" w:rsidRDefault="006113E7">
            <w:pPr>
              <w:pStyle w:val="a3"/>
              <w:spacing w:line="440" w:lineRule="exact"/>
              <w:ind w:firstLineChars="200" w:firstLine="562"/>
              <w:jc w:val="both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4.特色亮点。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言简意赅提炼3条左右特色亮点，字数300字左右。</w:t>
            </w:r>
          </w:p>
          <w:p w:rsidR="006113E7" w:rsidRDefault="006113E7">
            <w:pPr>
              <w:pStyle w:val="a3"/>
              <w:spacing w:line="440" w:lineRule="exact"/>
              <w:ind w:firstLineChars="200" w:firstLine="562"/>
              <w:jc w:val="both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5.效果启示。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从理论、实践等多维度进行深入分析和思考，列举所获工作成效及经验启示，并提出有关建议，字数500字左右。</w:t>
            </w:r>
          </w:p>
          <w:p w:rsidR="006113E7" w:rsidRDefault="006113E7">
            <w:pPr>
              <w:pStyle w:val="a3"/>
              <w:spacing w:line="440" w:lineRule="exact"/>
              <w:ind w:firstLineChars="200" w:firstLine="560"/>
              <w:jc w:val="both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</w:pPr>
          </w:p>
        </w:tc>
      </w:tr>
      <w:tr w:rsidR="006113E7" w:rsidTr="009F4B52">
        <w:trPr>
          <w:trHeight w:val="3516"/>
          <w:jc w:val="center"/>
        </w:trPr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E7" w:rsidRDefault="006113E7">
            <w:pPr>
              <w:spacing w:line="440" w:lineRule="exact"/>
              <w:ind w:firstLineChars="200" w:firstLine="562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  <w:r>
              <w:rPr>
                <w:rStyle w:val="a4"/>
                <w:rFonts w:ascii="楷体_GB2312" w:eastAsia="楷体_GB2312" w:hAnsi="楷体_GB2312" w:cs="楷体_GB2312" w:hint="eastAsia"/>
                <w:sz w:val="28"/>
                <w:szCs w:val="28"/>
              </w:rPr>
              <w:lastRenderedPageBreak/>
              <w:t>6.专家点评</w:t>
            </w:r>
            <w:r>
              <w:rPr>
                <w:rStyle w:val="a4"/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邀请校内外专家对工作案例的特点、成效与进一步深化发展的建议做出评价，并注明专家的姓名、工作单位及职务、职称，字数500字左右。</w:t>
            </w:r>
            <w:r>
              <w:rPr>
                <w:rStyle w:val="a4"/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6113E7" w:rsidTr="009F4B52">
        <w:trPr>
          <w:cantSplit/>
          <w:trHeight w:val="3704"/>
          <w:jc w:val="center"/>
        </w:trPr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>
            <w:pPr>
              <w:spacing w:line="500" w:lineRule="exact"/>
              <w:ind w:firstLineChars="200" w:firstLine="562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党</w:t>
            </w:r>
            <w:r w:rsidR="009F4B52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总支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意见</w:t>
            </w:r>
          </w:p>
          <w:p w:rsidR="006113E7" w:rsidRDefault="006113E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6113E7" w:rsidRDefault="006113E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6113E7" w:rsidRDefault="006113E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6113E7" w:rsidRDefault="006113E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6113E7" w:rsidRDefault="006113E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6113E7" w:rsidRDefault="006113E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6113E7" w:rsidRDefault="006113E7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签字盖章：</w:t>
            </w:r>
          </w:p>
          <w:p w:rsidR="006113E7" w:rsidRDefault="006113E7">
            <w:pPr>
              <w:wordWrap w:val="0"/>
              <w:ind w:right="112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6113E7" w:rsidRDefault="006113E7">
            <w:pPr>
              <w:wordWrap w:val="0"/>
              <w:ind w:right="112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6113E7" w:rsidRDefault="006113E7" w:rsidP="006113E7">
      <w:pPr>
        <w:rPr>
          <w:rFonts w:hint="eastAsia"/>
        </w:rPr>
      </w:pPr>
      <w:r>
        <w:rPr>
          <w:rFonts w:hint="eastAsia"/>
        </w:rPr>
        <w:t>（可加页）</w:t>
      </w:r>
    </w:p>
    <w:p w:rsidR="00FA37D3" w:rsidRDefault="00FA37D3"/>
    <w:p w:rsidR="006113E7" w:rsidRDefault="006113E7"/>
    <w:p w:rsidR="006113E7" w:rsidRDefault="006113E7"/>
    <w:p w:rsidR="006113E7" w:rsidRDefault="006113E7"/>
    <w:p w:rsidR="006113E7" w:rsidRDefault="006113E7"/>
    <w:p w:rsidR="006113E7" w:rsidRDefault="006113E7"/>
    <w:p w:rsidR="006113E7" w:rsidRDefault="006113E7"/>
    <w:p w:rsidR="006113E7" w:rsidRDefault="006113E7"/>
    <w:p w:rsidR="006113E7" w:rsidRDefault="006113E7"/>
    <w:p w:rsidR="006113E7" w:rsidRDefault="006113E7"/>
    <w:p w:rsidR="006113E7" w:rsidRDefault="006113E7"/>
    <w:p w:rsidR="006113E7" w:rsidRDefault="006113E7"/>
    <w:p w:rsidR="006113E7" w:rsidRDefault="006113E7" w:rsidP="006113E7">
      <w:pPr>
        <w:widowControl/>
        <w:tabs>
          <w:tab w:val="left" w:pos="7740"/>
          <w:tab w:val="left" w:pos="7920"/>
        </w:tabs>
        <w:spacing w:line="560" w:lineRule="exact"/>
        <w:jc w:val="left"/>
        <w:rPr>
          <w:rFonts w:ascii="Times New Roman" w:eastAsia="华文中宋" w:hAnsi="华文中宋" w:cs="Times New Roman"/>
          <w:kern w:val="0"/>
          <w:sz w:val="32"/>
          <w:szCs w:val="32"/>
        </w:rPr>
      </w:pPr>
      <w:r>
        <w:rPr>
          <w:rFonts w:ascii="Times New Roman" w:eastAsia="华文中宋" w:hAnsi="华文中宋" w:cs="Times New Roman" w:hint="eastAsia"/>
          <w:kern w:val="0"/>
          <w:sz w:val="32"/>
          <w:szCs w:val="32"/>
        </w:rPr>
        <w:lastRenderedPageBreak/>
        <w:t>附件</w:t>
      </w:r>
      <w:r>
        <w:rPr>
          <w:rFonts w:ascii="Times New Roman" w:eastAsia="华文中宋" w:hAnsi="华文中宋" w:cs="Times New Roman"/>
          <w:kern w:val="0"/>
          <w:sz w:val="32"/>
          <w:szCs w:val="32"/>
        </w:rPr>
        <w:t>3</w:t>
      </w:r>
    </w:p>
    <w:p w:rsidR="006113E7" w:rsidRPr="002E74FB" w:rsidRDefault="006113E7" w:rsidP="006113E7">
      <w:pPr>
        <w:widowControl/>
        <w:tabs>
          <w:tab w:val="left" w:pos="7740"/>
          <w:tab w:val="left" w:pos="792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pacing w:val="4"/>
          <w:sz w:val="36"/>
          <w:szCs w:val="36"/>
        </w:rPr>
      </w:pPr>
      <w:r w:rsidRPr="002E74FB">
        <w:rPr>
          <w:rFonts w:ascii="方正小标宋简体" w:eastAsia="方正小标宋简体" w:hAnsi="方正小标宋简体" w:cs="方正小标宋简体"/>
          <w:b/>
          <w:spacing w:val="4"/>
          <w:sz w:val="36"/>
          <w:szCs w:val="36"/>
        </w:rPr>
        <w:t xml:space="preserve"> “</w:t>
      </w:r>
      <w:r w:rsidRPr="002E74FB">
        <w:rPr>
          <w:rFonts w:ascii="方正小标宋简体" w:eastAsia="方正小标宋简体" w:hAnsi="方正小标宋简体" w:cs="方正小标宋简体" w:hint="eastAsia"/>
          <w:b/>
          <w:spacing w:val="4"/>
          <w:sz w:val="36"/>
          <w:szCs w:val="36"/>
        </w:rPr>
        <w:t>一院一品</w:t>
      </w:r>
      <w:r w:rsidRPr="002E74FB">
        <w:rPr>
          <w:rFonts w:ascii="方正小标宋简体" w:eastAsia="方正小标宋简体" w:hAnsi="方正小标宋简体" w:cs="方正小标宋简体"/>
          <w:b/>
          <w:spacing w:val="4"/>
          <w:sz w:val="36"/>
          <w:szCs w:val="36"/>
        </w:rPr>
        <w:t>”</w:t>
      </w:r>
      <w:r w:rsidRPr="002E74FB">
        <w:rPr>
          <w:rFonts w:ascii="方正小标宋简体" w:eastAsia="方正小标宋简体" w:hAnsi="方正小标宋简体" w:cs="方正小标宋简体" w:hint="eastAsia"/>
          <w:b/>
          <w:spacing w:val="4"/>
          <w:sz w:val="36"/>
          <w:szCs w:val="36"/>
        </w:rPr>
        <w:t>校园文化品牌立项申报表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635"/>
        <w:gridCol w:w="6131"/>
      </w:tblGrid>
      <w:tr w:rsidR="006113E7" w:rsidTr="00E764AD">
        <w:trPr>
          <w:cantSplit/>
          <w:trHeight w:val="7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项目基本信息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snapToGrid w:val="0"/>
              <w:ind w:right="-693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widowControl/>
              <w:snapToGrid w:val="0"/>
              <w:ind w:right="-693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24"/>
              </w:rPr>
            </w:pPr>
          </w:p>
        </w:tc>
      </w:tr>
      <w:tr w:rsidR="006113E7" w:rsidTr="00E764AD">
        <w:trPr>
          <w:cantSplit/>
          <w:trHeight w:val="282"/>
        </w:trPr>
        <w:tc>
          <w:tcPr>
            <w:tcW w:w="8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snapToGrid w:val="0"/>
              <w:ind w:right="-693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申报单位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7" w:rsidRDefault="006113E7" w:rsidP="00E764A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24"/>
              </w:rPr>
            </w:pPr>
          </w:p>
        </w:tc>
      </w:tr>
      <w:tr w:rsidR="006113E7" w:rsidTr="00E764AD">
        <w:trPr>
          <w:cantSplit/>
          <w:trHeight w:val="282"/>
        </w:trPr>
        <w:tc>
          <w:tcPr>
            <w:tcW w:w="8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snapToGrid w:val="0"/>
              <w:ind w:right="-693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项目类别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（请在所选类别前划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“√”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，限选一类）</w:t>
            </w:r>
          </w:p>
          <w:p w:rsidR="006113E7" w:rsidRDefault="006113E7" w:rsidP="00E764AD">
            <w:pPr>
              <w:jc w:val="left"/>
              <w:rPr>
                <w:rFonts w:ascii="Times New Roman" w:eastAsia="仿宋_GB2312" w:hAnsi="Times New Roman" w:cs="Times New Roman"/>
                <w:b/>
                <w:sz w:val="3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主题教育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校风建设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校园文化载体建设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校园文化艺术活动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实践育人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其他（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6113E7" w:rsidTr="00E764AD">
        <w:trPr>
          <w:cantSplit/>
          <w:trHeight w:val="2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3E7" w:rsidRDefault="006113E7" w:rsidP="00E764AD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项目内容简介（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500</w:t>
            </w: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3E7" w:rsidRDefault="006113E7" w:rsidP="00E764AD">
            <w:pPr>
              <w:spacing w:line="500" w:lineRule="exact"/>
              <w:ind w:firstLineChars="228" w:firstLine="479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6113E7" w:rsidRDefault="006113E7" w:rsidP="00E764AD">
            <w:pPr>
              <w:spacing w:line="500" w:lineRule="exact"/>
              <w:ind w:firstLineChars="228" w:firstLine="479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6113E7" w:rsidRDefault="006113E7" w:rsidP="00E764AD">
            <w:pPr>
              <w:spacing w:line="500" w:lineRule="exact"/>
              <w:ind w:firstLineChars="228" w:firstLine="479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6113E7" w:rsidRDefault="006113E7" w:rsidP="00E764AD">
            <w:pPr>
              <w:spacing w:line="500" w:lineRule="exact"/>
              <w:ind w:firstLineChars="228" w:firstLine="479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6113E7" w:rsidRDefault="006113E7" w:rsidP="00E764AD">
            <w:pPr>
              <w:spacing w:line="500" w:lineRule="exact"/>
              <w:ind w:firstLineChars="228" w:firstLine="479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6113E7" w:rsidRDefault="006113E7" w:rsidP="00E764AD">
            <w:pPr>
              <w:spacing w:line="500" w:lineRule="exact"/>
              <w:ind w:firstLineChars="228" w:firstLine="479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6113E7" w:rsidRDefault="006113E7" w:rsidP="00E764AD">
            <w:pPr>
              <w:spacing w:line="500" w:lineRule="exact"/>
              <w:ind w:firstLineChars="228" w:firstLine="479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6113E7" w:rsidTr="00E764AD">
        <w:trPr>
          <w:trHeight w:val="2762"/>
        </w:trPr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 w:rsidP="00E764AD">
            <w:pPr>
              <w:widowControl/>
              <w:snapToGrid w:val="0"/>
              <w:rPr>
                <w:rFonts w:ascii="Times New Roman" w:eastAsia="华文中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华文中宋" w:cs="Times New Roman" w:hint="eastAsia"/>
                <w:kern w:val="0"/>
                <w:sz w:val="28"/>
                <w:szCs w:val="28"/>
              </w:rPr>
              <w:t>申报单位意见</w:t>
            </w:r>
            <w:r>
              <w:rPr>
                <w:rFonts w:ascii="Times New Roman" w:eastAsia="华文中宋" w:hAnsi="Times New Roman" w:cs="Times New Roman"/>
                <w:b/>
                <w:kern w:val="0"/>
                <w:sz w:val="24"/>
              </w:rPr>
              <w:t xml:space="preserve">  </w:t>
            </w:r>
          </w:p>
          <w:p w:rsidR="006113E7" w:rsidRDefault="006113E7" w:rsidP="00E764AD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  <w:p w:rsidR="006113E7" w:rsidRDefault="006113E7" w:rsidP="00E764AD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        </w:t>
            </w:r>
          </w:p>
          <w:p w:rsidR="006113E7" w:rsidRDefault="006113E7" w:rsidP="00E764AD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6113E7" w:rsidRDefault="006113E7" w:rsidP="00E764AD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盖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章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负责人：</w:t>
            </w:r>
          </w:p>
          <w:p w:rsidR="006113E7" w:rsidRDefault="006113E7" w:rsidP="00E764AD">
            <w:pPr>
              <w:snapToGrid w:val="0"/>
              <w:ind w:firstLineChars="2050" w:firstLine="57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6113E7" w:rsidTr="00E764AD">
        <w:trPr>
          <w:trHeight w:val="2121"/>
        </w:trPr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 w:rsidP="00E764AD">
            <w:pPr>
              <w:widowControl/>
              <w:snapToGrid w:val="0"/>
              <w:rPr>
                <w:rFonts w:ascii="Times New Roman" w:eastAsia="华文中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中宋" w:hAnsi="华文中宋" w:cs="Times New Roman" w:hint="eastAsia"/>
                <w:kern w:val="0"/>
                <w:sz w:val="28"/>
                <w:szCs w:val="28"/>
              </w:rPr>
              <w:t>专家评审意见</w:t>
            </w:r>
          </w:p>
          <w:p w:rsidR="006113E7" w:rsidRDefault="006113E7" w:rsidP="00E764AD">
            <w:pPr>
              <w:widowControl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 </w:t>
            </w:r>
          </w:p>
          <w:p w:rsidR="0055574B" w:rsidRDefault="0055574B" w:rsidP="00E764AD">
            <w:pPr>
              <w:widowControl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  <w:p w:rsidR="006113E7" w:rsidRDefault="006113E7" w:rsidP="00E764AD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6113E7" w:rsidRDefault="006113E7" w:rsidP="00E764AD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           </w:t>
            </w:r>
            <w:bookmarkStart w:id="0" w:name="_GoBack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专家组组长</w:t>
            </w:r>
            <w:bookmarkEnd w:id="0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签名：</w:t>
            </w:r>
          </w:p>
          <w:p w:rsidR="006113E7" w:rsidRDefault="006113E7" w:rsidP="00E764AD">
            <w:pPr>
              <w:widowControl/>
              <w:snapToGrid w:val="0"/>
              <w:ind w:firstLineChars="2050" w:firstLine="574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6113E7" w:rsidTr="00E764AD">
        <w:trPr>
          <w:trHeight w:val="1479"/>
        </w:trPr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7" w:rsidRDefault="006113E7" w:rsidP="00E764AD">
            <w:pPr>
              <w:widowControl/>
              <w:snapToGrid w:val="0"/>
              <w:rPr>
                <w:rFonts w:ascii="Times New Roman" w:eastAsia="华文中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中宋" w:hAnsi="华文中宋" w:cs="Times New Roman" w:hint="eastAsia"/>
                <w:kern w:val="0"/>
                <w:sz w:val="28"/>
                <w:szCs w:val="28"/>
              </w:rPr>
              <w:t>宣传统战部意见</w:t>
            </w:r>
          </w:p>
          <w:p w:rsidR="006113E7" w:rsidRDefault="006113E7" w:rsidP="00E764AD">
            <w:pPr>
              <w:widowControl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  <w:p w:rsidR="0055574B" w:rsidRDefault="0055574B" w:rsidP="00E764AD">
            <w:pPr>
              <w:widowControl/>
              <w:snapToGrid w:val="0"/>
              <w:jc w:val="left"/>
              <w:rPr>
                <w:rFonts w:ascii="Times New Roman" w:hAnsi="Times New Roman" w:cs="Times New Roman" w:hint="eastAsia"/>
                <w:b/>
                <w:kern w:val="0"/>
                <w:sz w:val="24"/>
              </w:rPr>
            </w:pPr>
          </w:p>
          <w:p w:rsidR="006113E7" w:rsidRDefault="006113E7" w:rsidP="00E764AD">
            <w:pPr>
              <w:widowControl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  <w:p w:rsidR="006113E7" w:rsidRDefault="006113E7" w:rsidP="00E764AD">
            <w:pPr>
              <w:widowControl/>
              <w:snapToGrid w:val="0"/>
              <w:ind w:firstLineChars="2050" w:firstLine="574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6113E7" w:rsidRPr="006113E7" w:rsidRDefault="006113E7">
      <w:pPr>
        <w:rPr>
          <w:rFonts w:hint="eastAsia"/>
        </w:rPr>
      </w:pPr>
    </w:p>
    <w:sectPr w:rsidR="006113E7" w:rsidRPr="00611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_GBK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E7"/>
    <w:rsid w:val="002B6393"/>
    <w:rsid w:val="002E74FB"/>
    <w:rsid w:val="0055574B"/>
    <w:rsid w:val="006113E7"/>
    <w:rsid w:val="009F4B52"/>
    <w:rsid w:val="00F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85B4"/>
  <w15:chartTrackingRefBased/>
  <w15:docId w15:val="{62A6E061-A3C4-423B-B8B3-F24572DD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611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611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AD03-1D1C-46C8-A456-280885D7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黄乐佳</dc:creator>
  <cp:keywords/>
  <dc:description/>
  <cp:lastModifiedBy>黄乐佳</cp:lastModifiedBy>
  <cp:revision>9</cp:revision>
  <dcterms:created xsi:type="dcterms:W3CDTF">2020-11-04T06:46:00Z</dcterms:created>
  <dcterms:modified xsi:type="dcterms:W3CDTF">2020-11-04T07:01:00Z</dcterms:modified>
</cp:coreProperties>
</file>