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7E8D" w:rsidRDefault="00336E1E">
      <w:pPr>
        <w:tabs>
          <w:tab w:val="left" w:pos="3420"/>
        </w:tabs>
        <w:rPr>
          <w:rFonts w:asciiTheme="minorEastAsia" w:eastAsiaTheme="minorEastAsia" w:hAnsiTheme="minorEastAsia" w:hint="eastAsia"/>
          <w:sz w:val="32"/>
          <w:szCs w:val="32"/>
        </w:rPr>
      </w:pPr>
      <w:r w:rsidRPr="00B07E8D">
        <w:rPr>
          <w:rFonts w:asciiTheme="minorEastAsia" w:eastAsiaTheme="minorEastAsia" w:hAnsiTheme="minorEastAsia" w:hint="eastAsia"/>
          <w:sz w:val="32"/>
          <w:szCs w:val="32"/>
        </w:rPr>
        <w:t>附件</w:t>
      </w:r>
      <w:r w:rsidR="00B07E8D" w:rsidRPr="00B07E8D">
        <w:rPr>
          <w:rFonts w:asciiTheme="minorEastAsia" w:eastAsiaTheme="minorEastAsia" w:hAnsiTheme="minorEastAsia" w:hint="eastAsia"/>
          <w:sz w:val="32"/>
          <w:szCs w:val="32"/>
        </w:rPr>
        <w:t>1</w:t>
      </w:r>
    </w:p>
    <w:tbl>
      <w:tblPr>
        <w:tblW w:w="9555" w:type="dxa"/>
        <w:tblInd w:w="93" w:type="dxa"/>
        <w:tblLayout w:type="fixed"/>
        <w:tblLook w:val="0000"/>
      </w:tblPr>
      <w:tblGrid>
        <w:gridCol w:w="901"/>
        <w:gridCol w:w="690"/>
        <w:gridCol w:w="4904"/>
        <w:gridCol w:w="1980"/>
        <w:gridCol w:w="1080"/>
      </w:tblGrid>
      <w:tr w:rsidR="00000000" w:rsidRPr="00B07E8D">
        <w:trPr>
          <w:trHeight w:val="1095"/>
        </w:trPr>
        <w:tc>
          <w:tcPr>
            <w:tcW w:w="9555" w:type="dxa"/>
            <w:gridSpan w:val="5"/>
            <w:tcBorders>
              <w:top w:val="nil"/>
              <w:left w:val="nil"/>
              <w:bottom w:val="nil"/>
              <w:right w:val="nil"/>
            </w:tcBorders>
            <w:vAlign w:val="center"/>
          </w:tcPr>
          <w:p w:rsidR="00000000" w:rsidRPr="00B07E8D" w:rsidRDefault="00336E1E" w:rsidP="00B07E8D">
            <w:pPr>
              <w:widowControl/>
              <w:jc w:val="center"/>
              <w:rPr>
                <w:rFonts w:asciiTheme="minorEastAsia" w:eastAsiaTheme="minorEastAsia" w:hAnsiTheme="minorEastAsia" w:cs="宋体"/>
                <w:kern w:val="0"/>
                <w:sz w:val="40"/>
                <w:szCs w:val="40"/>
              </w:rPr>
            </w:pPr>
            <w:r w:rsidRPr="00B07E8D">
              <w:rPr>
                <w:rFonts w:asciiTheme="minorEastAsia" w:eastAsiaTheme="minorEastAsia" w:hAnsiTheme="minorEastAsia" w:cs="宋体" w:hint="eastAsia"/>
                <w:kern w:val="0"/>
                <w:sz w:val="40"/>
                <w:szCs w:val="40"/>
              </w:rPr>
              <w:t>湖南生物机电职业技术学院专业技术人员</w:t>
            </w:r>
            <w:r w:rsidRPr="00B07E8D">
              <w:rPr>
                <w:rFonts w:asciiTheme="minorEastAsia" w:eastAsiaTheme="minorEastAsia" w:hAnsiTheme="minorEastAsia" w:cs="宋体" w:hint="eastAsia"/>
                <w:kern w:val="0"/>
                <w:sz w:val="40"/>
                <w:szCs w:val="40"/>
              </w:rPr>
              <w:br/>
            </w:r>
            <w:r w:rsidRPr="00B07E8D">
              <w:rPr>
                <w:rFonts w:asciiTheme="minorEastAsia" w:eastAsiaTheme="minorEastAsia" w:hAnsiTheme="minorEastAsia" w:cs="宋体" w:hint="eastAsia"/>
                <w:kern w:val="0"/>
                <w:sz w:val="40"/>
                <w:szCs w:val="40"/>
                <w:u w:val="single"/>
              </w:rPr>
              <w:t xml:space="preserve"> 20</w:t>
            </w:r>
            <w:r w:rsidRPr="00B07E8D">
              <w:rPr>
                <w:rFonts w:asciiTheme="minorEastAsia" w:eastAsiaTheme="minorEastAsia" w:hAnsiTheme="minorEastAsia" w:cs="宋体" w:hint="eastAsia"/>
                <w:kern w:val="0"/>
                <w:sz w:val="40"/>
                <w:szCs w:val="40"/>
                <w:u w:val="single"/>
              </w:rPr>
              <w:t>2</w:t>
            </w:r>
            <w:r w:rsidR="00B07E8D" w:rsidRPr="00B07E8D">
              <w:rPr>
                <w:rFonts w:asciiTheme="minorEastAsia" w:eastAsiaTheme="minorEastAsia" w:hAnsiTheme="minorEastAsia" w:cs="宋体" w:hint="eastAsia"/>
                <w:kern w:val="0"/>
                <w:sz w:val="40"/>
                <w:szCs w:val="40"/>
                <w:u w:val="single"/>
              </w:rPr>
              <w:t>1</w:t>
            </w:r>
            <w:r w:rsidRPr="00B07E8D">
              <w:rPr>
                <w:rFonts w:asciiTheme="minorEastAsia" w:eastAsiaTheme="minorEastAsia" w:hAnsiTheme="minorEastAsia" w:cs="宋体" w:hint="eastAsia"/>
                <w:kern w:val="0"/>
                <w:sz w:val="40"/>
                <w:szCs w:val="40"/>
                <w:u w:val="single"/>
              </w:rPr>
              <w:t xml:space="preserve"> </w:t>
            </w:r>
            <w:r w:rsidRPr="00B07E8D">
              <w:rPr>
                <w:rFonts w:asciiTheme="minorEastAsia" w:eastAsiaTheme="minorEastAsia" w:hAnsiTheme="minorEastAsia" w:cs="宋体" w:hint="eastAsia"/>
                <w:kern w:val="0"/>
                <w:sz w:val="40"/>
                <w:szCs w:val="40"/>
              </w:rPr>
              <w:t>年度继续教育</w:t>
            </w:r>
            <w:r w:rsidRPr="00B07E8D">
              <w:rPr>
                <w:rFonts w:asciiTheme="minorEastAsia" w:eastAsiaTheme="minorEastAsia" w:hAnsiTheme="minorEastAsia" w:cs="宋体" w:hint="eastAsia"/>
                <w:kern w:val="0"/>
                <w:sz w:val="40"/>
                <w:szCs w:val="40"/>
              </w:rPr>
              <w:t>学时认定情况</w:t>
            </w:r>
            <w:r w:rsidRPr="00B07E8D">
              <w:rPr>
                <w:rFonts w:asciiTheme="minorEastAsia" w:eastAsiaTheme="minorEastAsia" w:hAnsiTheme="minorEastAsia" w:cs="宋体" w:hint="eastAsia"/>
                <w:kern w:val="0"/>
                <w:sz w:val="40"/>
                <w:szCs w:val="40"/>
              </w:rPr>
              <w:t>登记</w:t>
            </w:r>
            <w:r w:rsidRPr="00B07E8D">
              <w:rPr>
                <w:rFonts w:asciiTheme="minorEastAsia" w:eastAsiaTheme="minorEastAsia" w:hAnsiTheme="minorEastAsia" w:cs="宋体" w:hint="eastAsia"/>
                <w:kern w:val="0"/>
                <w:sz w:val="40"/>
                <w:szCs w:val="40"/>
              </w:rPr>
              <w:t>表</w:t>
            </w:r>
            <w:r w:rsidRPr="00B07E8D">
              <w:rPr>
                <w:rFonts w:asciiTheme="minorEastAsia" w:eastAsiaTheme="minorEastAsia" w:hAnsiTheme="minorEastAsia" w:cs="宋体" w:hint="eastAsia"/>
                <w:kern w:val="0"/>
                <w:sz w:val="40"/>
                <w:szCs w:val="40"/>
              </w:rPr>
              <w:t>（</w:t>
            </w:r>
            <w:r w:rsidRPr="00B07E8D">
              <w:rPr>
                <w:rFonts w:asciiTheme="minorEastAsia" w:eastAsiaTheme="minorEastAsia" w:hAnsiTheme="minorEastAsia" w:cs="宋体" w:hint="eastAsia"/>
                <w:kern w:val="0"/>
                <w:sz w:val="40"/>
                <w:szCs w:val="40"/>
              </w:rPr>
              <w:t xml:space="preserve"> </w:t>
            </w:r>
            <w:r w:rsidRPr="00B07E8D">
              <w:rPr>
                <w:rFonts w:asciiTheme="minorEastAsia" w:eastAsiaTheme="minorEastAsia" w:hAnsiTheme="minorEastAsia" w:cs="宋体" w:hint="eastAsia"/>
                <w:kern w:val="0"/>
                <w:sz w:val="40"/>
                <w:szCs w:val="40"/>
                <w:u w:val="single"/>
              </w:rPr>
              <w:t xml:space="preserve"> </w:t>
            </w:r>
            <w:r w:rsidRPr="00B07E8D">
              <w:rPr>
                <w:rFonts w:asciiTheme="minorEastAsia" w:eastAsiaTheme="minorEastAsia" w:hAnsiTheme="minorEastAsia" w:cs="宋体" w:hint="eastAsia"/>
                <w:b/>
                <w:kern w:val="0"/>
                <w:sz w:val="40"/>
                <w:szCs w:val="40"/>
                <w:u w:val="single"/>
              </w:rPr>
              <w:t>姓名</w:t>
            </w:r>
            <w:r w:rsidRPr="00B07E8D">
              <w:rPr>
                <w:rFonts w:asciiTheme="minorEastAsia" w:eastAsiaTheme="minorEastAsia" w:hAnsiTheme="minorEastAsia" w:cs="宋体" w:hint="eastAsia"/>
                <w:b/>
                <w:kern w:val="0"/>
                <w:sz w:val="40"/>
                <w:szCs w:val="40"/>
                <w:u w:val="single"/>
              </w:rPr>
              <w:t xml:space="preserve"> </w:t>
            </w:r>
            <w:r w:rsidRPr="00B07E8D">
              <w:rPr>
                <w:rFonts w:asciiTheme="minorEastAsia" w:eastAsiaTheme="minorEastAsia" w:hAnsiTheme="minorEastAsia" w:cs="宋体" w:hint="eastAsia"/>
                <w:kern w:val="0"/>
                <w:sz w:val="40"/>
                <w:szCs w:val="40"/>
                <w:u w:val="single"/>
              </w:rPr>
              <w:t xml:space="preserve"> </w:t>
            </w:r>
            <w:r w:rsidRPr="00B07E8D">
              <w:rPr>
                <w:rFonts w:asciiTheme="minorEastAsia" w:eastAsiaTheme="minorEastAsia" w:hAnsiTheme="minorEastAsia" w:cs="宋体" w:hint="eastAsia"/>
                <w:kern w:val="0"/>
                <w:sz w:val="40"/>
                <w:szCs w:val="40"/>
              </w:rPr>
              <w:t>）</w:t>
            </w:r>
          </w:p>
        </w:tc>
      </w:tr>
      <w:tr w:rsidR="00000000" w:rsidRPr="00B07E8D">
        <w:trPr>
          <w:trHeight w:val="495"/>
        </w:trPr>
        <w:tc>
          <w:tcPr>
            <w:tcW w:w="901" w:type="dxa"/>
            <w:tcBorders>
              <w:top w:val="single" w:sz="4" w:space="0" w:color="auto"/>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年度</w:t>
            </w:r>
          </w:p>
        </w:tc>
        <w:tc>
          <w:tcPr>
            <w:tcW w:w="690" w:type="dxa"/>
            <w:tcBorders>
              <w:top w:val="single" w:sz="4" w:space="0" w:color="auto"/>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序号</w:t>
            </w:r>
          </w:p>
        </w:tc>
        <w:tc>
          <w:tcPr>
            <w:tcW w:w="4904" w:type="dxa"/>
            <w:tcBorders>
              <w:top w:val="single" w:sz="4" w:space="0" w:color="auto"/>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项目名称及课时</w:t>
            </w:r>
          </w:p>
        </w:tc>
        <w:tc>
          <w:tcPr>
            <w:tcW w:w="1980" w:type="dxa"/>
            <w:tcBorders>
              <w:top w:val="single" w:sz="4" w:space="0" w:color="auto"/>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年度完成课时</w:t>
            </w:r>
          </w:p>
        </w:tc>
        <w:tc>
          <w:tcPr>
            <w:tcW w:w="1080" w:type="dxa"/>
            <w:tcBorders>
              <w:top w:val="single" w:sz="4" w:space="0" w:color="auto"/>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备注</w:t>
            </w:r>
          </w:p>
        </w:tc>
      </w:tr>
      <w:tr w:rsidR="00000000" w:rsidRPr="00B07E8D">
        <w:trPr>
          <w:trHeight w:val="495"/>
        </w:trPr>
        <w:tc>
          <w:tcPr>
            <w:tcW w:w="901"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2016</w:t>
            </w: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1</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保密意识和保密常识教</w:t>
            </w:r>
            <w:r w:rsidRPr="00B07E8D">
              <w:rPr>
                <w:rFonts w:asciiTheme="minorEastAsia" w:eastAsiaTheme="minorEastAsia" w:hAnsiTheme="minorEastAsia" w:cs="宋体" w:hint="eastAsia"/>
                <w:kern w:val="0"/>
                <w:sz w:val="22"/>
                <w:szCs w:val="22"/>
              </w:rPr>
              <w:t>育</w:t>
            </w:r>
            <w:r w:rsidRPr="00B07E8D">
              <w:rPr>
                <w:rFonts w:asciiTheme="minorEastAsia" w:eastAsiaTheme="minorEastAsia" w:hAnsiTheme="minorEastAsia" w:cs="宋体" w:hint="eastAsia"/>
                <w:kern w:val="0"/>
                <w:sz w:val="22"/>
                <w:szCs w:val="22"/>
              </w:rPr>
              <w:t xml:space="preserve">  30</w:t>
            </w:r>
            <w:r w:rsidRPr="00B07E8D">
              <w:rPr>
                <w:rFonts w:asciiTheme="minorEastAsia" w:eastAsiaTheme="minorEastAsia" w:hAnsiTheme="minorEastAsia" w:cs="宋体" w:hint="eastAsia"/>
                <w:kern w:val="0"/>
                <w:sz w:val="22"/>
                <w:szCs w:val="22"/>
              </w:rPr>
              <w:t>课时</w:t>
            </w:r>
          </w:p>
        </w:tc>
        <w:tc>
          <w:tcPr>
            <w:tcW w:w="1980"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公需</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2017</w:t>
            </w: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1</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保密意识和保密常识教育</w:t>
            </w:r>
            <w:r w:rsidRPr="00B07E8D">
              <w:rPr>
                <w:rFonts w:asciiTheme="minorEastAsia" w:eastAsiaTheme="minorEastAsia" w:hAnsiTheme="minorEastAsia" w:cs="宋体" w:hint="eastAsia"/>
                <w:kern w:val="0"/>
                <w:sz w:val="22"/>
                <w:szCs w:val="22"/>
              </w:rPr>
              <w:t xml:space="preserve">  30</w:t>
            </w:r>
            <w:r w:rsidRPr="00B07E8D">
              <w:rPr>
                <w:rFonts w:asciiTheme="minorEastAsia" w:eastAsiaTheme="minorEastAsia" w:hAnsiTheme="minorEastAsia" w:cs="宋体" w:hint="eastAsia"/>
                <w:kern w:val="0"/>
                <w:sz w:val="22"/>
                <w:szCs w:val="22"/>
              </w:rPr>
              <w:t>课时</w:t>
            </w:r>
          </w:p>
        </w:tc>
        <w:tc>
          <w:tcPr>
            <w:tcW w:w="1980"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公需</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3</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2018</w:t>
            </w: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1</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加快开放强省建设</w:t>
            </w:r>
            <w:r w:rsidRPr="00B07E8D">
              <w:rPr>
                <w:rFonts w:asciiTheme="minorEastAsia" w:eastAsiaTheme="minorEastAsia" w:hAnsiTheme="minorEastAsia" w:cs="宋体" w:hint="eastAsia"/>
                <w:kern w:val="0"/>
                <w:sz w:val="22"/>
                <w:szCs w:val="22"/>
              </w:rPr>
              <w:t xml:space="preserve"> 30</w:t>
            </w:r>
            <w:r w:rsidRPr="00B07E8D">
              <w:rPr>
                <w:rFonts w:asciiTheme="minorEastAsia" w:eastAsiaTheme="minorEastAsia" w:hAnsiTheme="minorEastAsia" w:cs="宋体" w:hint="eastAsia"/>
                <w:kern w:val="0"/>
                <w:sz w:val="22"/>
                <w:szCs w:val="22"/>
              </w:rPr>
              <w:t>课时</w:t>
            </w:r>
          </w:p>
        </w:tc>
        <w:tc>
          <w:tcPr>
            <w:tcW w:w="1980" w:type="dxa"/>
            <w:vMerge w:val="restart"/>
            <w:tcBorders>
              <w:top w:val="nil"/>
              <w:left w:val="single" w:sz="4" w:space="0" w:color="auto"/>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公需</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3</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c>
          <w:tcPr>
            <w:tcW w:w="1980" w:type="dxa"/>
            <w:vMerge/>
            <w:tcBorders>
              <w:top w:val="nil"/>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 xml:space="preserve">　</w:t>
            </w:r>
          </w:p>
        </w:tc>
      </w:tr>
      <w:tr w:rsidR="00000000" w:rsidRPr="00B07E8D">
        <w:trPr>
          <w:trHeight w:val="495"/>
        </w:trPr>
        <w:tc>
          <w:tcPr>
            <w:tcW w:w="901" w:type="dxa"/>
            <w:vMerge w:val="restart"/>
            <w:tcBorders>
              <w:top w:val="nil"/>
              <w:left w:val="single" w:sz="4" w:space="0" w:color="auto"/>
              <w:right w:val="single" w:sz="4" w:space="0" w:color="auto"/>
            </w:tcBorders>
            <w:vAlign w:val="center"/>
          </w:tcPr>
          <w:p w:rsidR="00000000" w:rsidRPr="00B07E8D" w:rsidRDefault="00336E1E">
            <w:pPr>
              <w:widowControl/>
              <w:jc w:val="center"/>
              <w:rPr>
                <w:rFonts w:asciiTheme="minorEastAsia" w:eastAsiaTheme="minorEastAsia" w:hAnsiTheme="minorEastAsia" w:cs="宋体" w:hint="eastAsia"/>
                <w:kern w:val="0"/>
                <w:sz w:val="22"/>
                <w:szCs w:val="22"/>
              </w:rPr>
            </w:pPr>
            <w:r w:rsidRPr="00B07E8D">
              <w:rPr>
                <w:rFonts w:asciiTheme="minorEastAsia" w:eastAsiaTheme="minorEastAsia" w:hAnsiTheme="minorEastAsia" w:cs="宋体" w:hint="eastAsia"/>
                <w:kern w:val="0"/>
                <w:sz w:val="22"/>
                <w:szCs w:val="22"/>
              </w:rPr>
              <w:t>2019</w:t>
            </w: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1</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hint="eastAsia"/>
                <w:kern w:val="0"/>
                <w:sz w:val="22"/>
                <w:szCs w:val="22"/>
              </w:rPr>
            </w:pPr>
            <w:r w:rsidRPr="00B07E8D">
              <w:rPr>
                <w:rFonts w:asciiTheme="minorEastAsia" w:eastAsiaTheme="minorEastAsia" w:hAnsiTheme="minorEastAsia" w:cs="宋体" w:hint="eastAsia"/>
                <w:kern w:val="0"/>
                <w:sz w:val="22"/>
                <w:szCs w:val="22"/>
              </w:rPr>
              <w:t>一带一路与开放强省</w:t>
            </w:r>
            <w:r w:rsidRPr="00B07E8D">
              <w:rPr>
                <w:rFonts w:asciiTheme="minorEastAsia" w:eastAsiaTheme="minorEastAsia" w:hAnsiTheme="minorEastAsia" w:cs="宋体" w:hint="eastAsia"/>
                <w:kern w:val="0"/>
                <w:sz w:val="22"/>
                <w:szCs w:val="22"/>
              </w:rPr>
              <w:t xml:space="preserve"> 30</w:t>
            </w:r>
            <w:r w:rsidRPr="00B07E8D">
              <w:rPr>
                <w:rFonts w:asciiTheme="minorEastAsia" w:eastAsiaTheme="minorEastAsia" w:hAnsiTheme="minorEastAsia" w:cs="宋体" w:hint="eastAsia"/>
                <w:kern w:val="0"/>
                <w:sz w:val="22"/>
                <w:szCs w:val="22"/>
              </w:rPr>
              <w:t>课时</w:t>
            </w:r>
          </w:p>
        </w:tc>
        <w:tc>
          <w:tcPr>
            <w:tcW w:w="1980" w:type="dxa"/>
            <w:vMerge w:val="restart"/>
            <w:tcBorders>
              <w:top w:val="nil"/>
              <w:left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hint="eastAsia"/>
                <w:kern w:val="0"/>
                <w:sz w:val="22"/>
                <w:szCs w:val="22"/>
              </w:rPr>
            </w:pPr>
            <w:r w:rsidRPr="00B07E8D">
              <w:rPr>
                <w:rFonts w:asciiTheme="minorEastAsia" w:eastAsiaTheme="minorEastAsia" w:hAnsiTheme="minorEastAsia" w:cs="宋体" w:hint="eastAsia"/>
                <w:kern w:val="0"/>
                <w:sz w:val="22"/>
                <w:szCs w:val="22"/>
              </w:rPr>
              <w:t>公需</w:t>
            </w:r>
          </w:p>
        </w:tc>
      </w:tr>
      <w:tr w:rsidR="00000000" w:rsidRPr="00B07E8D">
        <w:trPr>
          <w:trHeight w:val="495"/>
        </w:trPr>
        <w:tc>
          <w:tcPr>
            <w:tcW w:w="901" w:type="dxa"/>
            <w:vMerge/>
            <w:tcBorders>
              <w:left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hint="eastAsia"/>
                <w:kern w:val="0"/>
                <w:sz w:val="22"/>
                <w:szCs w:val="22"/>
              </w:rPr>
            </w:pPr>
          </w:p>
        </w:tc>
      </w:tr>
      <w:tr w:rsidR="00000000" w:rsidRPr="00B07E8D">
        <w:trPr>
          <w:trHeight w:val="495"/>
        </w:trPr>
        <w:tc>
          <w:tcPr>
            <w:tcW w:w="901" w:type="dxa"/>
            <w:vMerge/>
            <w:tcBorders>
              <w:left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3</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hint="eastAsia"/>
                <w:kern w:val="0"/>
                <w:sz w:val="22"/>
                <w:szCs w:val="22"/>
              </w:rPr>
            </w:pPr>
          </w:p>
        </w:tc>
      </w:tr>
      <w:tr w:rsidR="00000000" w:rsidRPr="00B07E8D">
        <w:trPr>
          <w:trHeight w:val="495"/>
        </w:trPr>
        <w:tc>
          <w:tcPr>
            <w:tcW w:w="901" w:type="dxa"/>
            <w:vMerge/>
            <w:tcBorders>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w:t>
            </w:r>
          </w:p>
        </w:tc>
        <w:tc>
          <w:tcPr>
            <w:tcW w:w="4904" w:type="dxa"/>
            <w:tcBorders>
              <w:top w:val="nil"/>
              <w:left w:val="nil"/>
              <w:bottom w:val="single" w:sz="4" w:space="0" w:color="auto"/>
              <w:right w:val="single" w:sz="4" w:space="0" w:color="auto"/>
            </w:tcBorders>
            <w:noWrap/>
            <w:vAlign w:val="center"/>
          </w:tcPr>
          <w:p w:rsidR="00000000" w:rsidRPr="00B07E8D" w:rsidRDefault="00336E1E">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bottom w:val="single" w:sz="4" w:space="0" w:color="auto"/>
              <w:right w:val="single" w:sz="4" w:space="0" w:color="auto"/>
            </w:tcBorders>
            <w:vAlign w:val="center"/>
          </w:tcPr>
          <w:p w:rsidR="00000000" w:rsidRPr="00B07E8D" w:rsidRDefault="00336E1E">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000000" w:rsidRPr="00B07E8D" w:rsidRDefault="00336E1E">
            <w:pPr>
              <w:widowControl/>
              <w:jc w:val="center"/>
              <w:rPr>
                <w:rFonts w:asciiTheme="minorEastAsia" w:eastAsiaTheme="minorEastAsia" w:hAnsiTheme="minorEastAsia" w:cs="宋体" w:hint="eastAsia"/>
                <w:kern w:val="0"/>
                <w:sz w:val="22"/>
                <w:szCs w:val="22"/>
              </w:rPr>
            </w:pPr>
          </w:p>
        </w:tc>
      </w:tr>
      <w:tr w:rsidR="00B07E8D" w:rsidRPr="00B07E8D" w:rsidTr="00511BFE">
        <w:trPr>
          <w:trHeight w:val="495"/>
        </w:trPr>
        <w:tc>
          <w:tcPr>
            <w:tcW w:w="901" w:type="dxa"/>
            <w:vMerge w:val="restart"/>
            <w:tcBorders>
              <w:left w:val="single" w:sz="4" w:space="0" w:color="auto"/>
              <w:right w:val="single" w:sz="4" w:space="0" w:color="auto"/>
            </w:tcBorders>
            <w:vAlign w:val="center"/>
          </w:tcPr>
          <w:p w:rsidR="00B07E8D" w:rsidRPr="00B07E8D" w:rsidRDefault="00B07E8D" w:rsidP="007401E3">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2020</w:t>
            </w:r>
          </w:p>
        </w:tc>
        <w:tc>
          <w:tcPr>
            <w:tcW w:w="690" w:type="dxa"/>
            <w:tcBorders>
              <w:top w:val="nil"/>
              <w:left w:val="nil"/>
              <w:bottom w:val="single" w:sz="4" w:space="0" w:color="auto"/>
              <w:right w:val="single" w:sz="4" w:space="0" w:color="auto"/>
            </w:tcBorders>
            <w:noWrap/>
            <w:vAlign w:val="center"/>
          </w:tcPr>
          <w:p w:rsidR="00B07E8D" w:rsidRPr="00B07E8D" w:rsidRDefault="00B07E8D" w:rsidP="00603D53">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1</w:t>
            </w:r>
          </w:p>
        </w:tc>
        <w:tc>
          <w:tcPr>
            <w:tcW w:w="4904" w:type="dxa"/>
            <w:tcBorders>
              <w:top w:val="nil"/>
              <w:left w:val="nil"/>
              <w:bottom w:val="single" w:sz="4" w:space="0" w:color="auto"/>
              <w:right w:val="single" w:sz="4" w:space="0" w:color="auto"/>
            </w:tcBorders>
            <w:noWrap/>
            <w:vAlign w:val="center"/>
          </w:tcPr>
          <w:p w:rsidR="00B07E8D" w:rsidRPr="00B07E8D" w:rsidRDefault="00B07E8D">
            <w:pPr>
              <w:widowControl/>
              <w:jc w:val="left"/>
              <w:rPr>
                <w:rFonts w:asciiTheme="minorEastAsia" w:eastAsiaTheme="minorEastAsia" w:hAnsiTheme="minorEastAsia" w:cs="宋体" w:hint="eastAsia"/>
                <w:kern w:val="0"/>
                <w:sz w:val="22"/>
                <w:szCs w:val="22"/>
              </w:rPr>
            </w:pPr>
            <w:r w:rsidRPr="00B07E8D">
              <w:rPr>
                <w:rFonts w:asciiTheme="minorEastAsia" w:eastAsiaTheme="minorEastAsia" w:hAnsiTheme="minorEastAsia" w:cs="宋体" w:hint="eastAsia"/>
                <w:kern w:val="0"/>
                <w:sz w:val="22"/>
                <w:szCs w:val="22"/>
              </w:rPr>
              <w:t>专业技术人员在新时代国家治理体系和治理能力现代化建设中的担当作为</w:t>
            </w:r>
          </w:p>
        </w:tc>
        <w:tc>
          <w:tcPr>
            <w:tcW w:w="1980" w:type="dxa"/>
            <w:vMerge w:val="restart"/>
            <w:tcBorders>
              <w:left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B07E8D" w:rsidRPr="00B07E8D" w:rsidRDefault="00B07E8D">
            <w:pPr>
              <w:widowControl/>
              <w:jc w:val="center"/>
              <w:rPr>
                <w:rFonts w:asciiTheme="minorEastAsia" w:eastAsiaTheme="minorEastAsia" w:hAnsiTheme="minorEastAsia" w:cs="宋体" w:hint="eastAsia"/>
                <w:kern w:val="0"/>
                <w:sz w:val="22"/>
                <w:szCs w:val="22"/>
              </w:rPr>
            </w:pPr>
            <w:r w:rsidRPr="00B07E8D">
              <w:rPr>
                <w:rFonts w:asciiTheme="minorEastAsia" w:eastAsiaTheme="minorEastAsia" w:hAnsiTheme="minorEastAsia" w:cs="宋体" w:hint="eastAsia"/>
                <w:kern w:val="0"/>
                <w:sz w:val="22"/>
                <w:szCs w:val="22"/>
              </w:rPr>
              <w:t>公需</w:t>
            </w:r>
          </w:p>
        </w:tc>
      </w:tr>
      <w:tr w:rsidR="00B07E8D" w:rsidRPr="00B07E8D" w:rsidTr="00511BFE">
        <w:trPr>
          <w:trHeight w:val="495"/>
        </w:trPr>
        <w:tc>
          <w:tcPr>
            <w:tcW w:w="901" w:type="dxa"/>
            <w:vMerge/>
            <w:tcBorders>
              <w:left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B07E8D" w:rsidRPr="00B07E8D" w:rsidRDefault="00B07E8D" w:rsidP="00603D53">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2</w:t>
            </w:r>
          </w:p>
        </w:tc>
        <w:tc>
          <w:tcPr>
            <w:tcW w:w="4904" w:type="dxa"/>
            <w:tcBorders>
              <w:top w:val="nil"/>
              <w:left w:val="nil"/>
              <w:bottom w:val="single" w:sz="4" w:space="0" w:color="auto"/>
              <w:right w:val="single" w:sz="4" w:space="0" w:color="auto"/>
            </w:tcBorders>
            <w:noWrap/>
            <w:vAlign w:val="center"/>
          </w:tcPr>
          <w:p w:rsidR="00B07E8D" w:rsidRPr="00B07E8D" w:rsidRDefault="00B07E8D">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B07E8D" w:rsidRPr="00B07E8D" w:rsidRDefault="00B07E8D">
            <w:pPr>
              <w:widowControl/>
              <w:jc w:val="center"/>
              <w:rPr>
                <w:rFonts w:asciiTheme="minorEastAsia" w:eastAsiaTheme="minorEastAsia" w:hAnsiTheme="minorEastAsia" w:cs="宋体" w:hint="eastAsia"/>
                <w:kern w:val="0"/>
                <w:sz w:val="22"/>
                <w:szCs w:val="22"/>
              </w:rPr>
            </w:pPr>
          </w:p>
        </w:tc>
      </w:tr>
      <w:tr w:rsidR="00B07E8D" w:rsidRPr="00B07E8D" w:rsidTr="00511BFE">
        <w:trPr>
          <w:trHeight w:val="495"/>
        </w:trPr>
        <w:tc>
          <w:tcPr>
            <w:tcW w:w="901" w:type="dxa"/>
            <w:vMerge/>
            <w:tcBorders>
              <w:left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B07E8D" w:rsidRPr="00B07E8D" w:rsidRDefault="00B07E8D" w:rsidP="00603D53">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3</w:t>
            </w:r>
          </w:p>
        </w:tc>
        <w:tc>
          <w:tcPr>
            <w:tcW w:w="4904" w:type="dxa"/>
            <w:tcBorders>
              <w:top w:val="nil"/>
              <w:left w:val="nil"/>
              <w:bottom w:val="single" w:sz="4" w:space="0" w:color="auto"/>
              <w:right w:val="single" w:sz="4" w:space="0" w:color="auto"/>
            </w:tcBorders>
            <w:noWrap/>
            <w:vAlign w:val="center"/>
          </w:tcPr>
          <w:p w:rsidR="00B07E8D" w:rsidRPr="00B07E8D" w:rsidRDefault="00B07E8D">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B07E8D" w:rsidRPr="00B07E8D" w:rsidRDefault="00B07E8D">
            <w:pPr>
              <w:widowControl/>
              <w:jc w:val="center"/>
              <w:rPr>
                <w:rFonts w:asciiTheme="minorEastAsia" w:eastAsiaTheme="minorEastAsia" w:hAnsiTheme="minorEastAsia" w:cs="宋体" w:hint="eastAsia"/>
                <w:kern w:val="0"/>
                <w:sz w:val="22"/>
                <w:szCs w:val="22"/>
              </w:rPr>
            </w:pPr>
          </w:p>
        </w:tc>
      </w:tr>
      <w:tr w:rsidR="00B07E8D" w:rsidRPr="00B07E8D">
        <w:trPr>
          <w:trHeight w:val="495"/>
        </w:trPr>
        <w:tc>
          <w:tcPr>
            <w:tcW w:w="901" w:type="dxa"/>
            <w:vMerge/>
            <w:tcBorders>
              <w:left w:val="single" w:sz="4" w:space="0" w:color="auto"/>
              <w:bottom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690" w:type="dxa"/>
            <w:tcBorders>
              <w:top w:val="nil"/>
              <w:left w:val="nil"/>
              <w:bottom w:val="single" w:sz="4" w:space="0" w:color="auto"/>
              <w:right w:val="single" w:sz="4" w:space="0" w:color="auto"/>
            </w:tcBorders>
            <w:noWrap/>
            <w:vAlign w:val="center"/>
          </w:tcPr>
          <w:p w:rsidR="00B07E8D" w:rsidRPr="00B07E8D" w:rsidRDefault="00B07E8D" w:rsidP="00603D53">
            <w:pPr>
              <w:widowControl/>
              <w:jc w:val="center"/>
              <w:rPr>
                <w:rFonts w:asciiTheme="minorEastAsia" w:eastAsiaTheme="minorEastAsia" w:hAnsiTheme="minorEastAsia" w:cs="宋体"/>
                <w:kern w:val="0"/>
                <w:sz w:val="22"/>
                <w:szCs w:val="22"/>
              </w:rPr>
            </w:pPr>
            <w:r w:rsidRPr="00B07E8D">
              <w:rPr>
                <w:rFonts w:asciiTheme="minorEastAsia" w:eastAsiaTheme="minorEastAsia" w:hAnsiTheme="minorEastAsia" w:cs="宋体" w:hint="eastAsia"/>
                <w:kern w:val="0"/>
                <w:sz w:val="22"/>
                <w:szCs w:val="22"/>
              </w:rPr>
              <w:t>…</w:t>
            </w:r>
          </w:p>
        </w:tc>
        <w:tc>
          <w:tcPr>
            <w:tcW w:w="4904" w:type="dxa"/>
            <w:tcBorders>
              <w:top w:val="nil"/>
              <w:left w:val="nil"/>
              <w:bottom w:val="single" w:sz="4" w:space="0" w:color="auto"/>
              <w:right w:val="single" w:sz="4" w:space="0" w:color="auto"/>
            </w:tcBorders>
            <w:noWrap/>
            <w:vAlign w:val="center"/>
          </w:tcPr>
          <w:p w:rsidR="00B07E8D" w:rsidRPr="00B07E8D" w:rsidRDefault="00B07E8D">
            <w:pPr>
              <w:widowControl/>
              <w:jc w:val="left"/>
              <w:rPr>
                <w:rFonts w:asciiTheme="minorEastAsia" w:eastAsiaTheme="minorEastAsia" w:hAnsiTheme="minorEastAsia" w:cs="宋体" w:hint="eastAsia"/>
                <w:kern w:val="0"/>
                <w:sz w:val="22"/>
                <w:szCs w:val="22"/>
              </w:rPr>
            </w:pPr>
          </w:p>
        </w:tc>
        <w:tc>
          <w:tcPr>
            <w:tcW w:w="1980" w:type="dxa"/>
            <w:vMerge/>
            <w:tcBorders>
              <w:left w:val="single" w:sz="4" w:space="0" w:color="auto"/>
              <w:bottom w:val="single" w:sz="4" w:space="0" w:color="auto"/>
              <w:right w:val="single" w:sz="4" w:space="0" w:color="auto"/>
            </w:tcBorders>
            <w:vAlign w:val="center"/>
          </w:tcPr>
          <w:p w:rsidR="00B07E8D" w:rsidRPr="00B07E8D" w:rsidRDefault="00B07E8D">
            <w:pPr>
              <w:widowControl/>
              <w:jc w:val="left"/>
              <w:rPr>
                <w:rFonts w:asciiTheme="minorEastAsia" w:eastAsiaTheme="minorEastAsia" w:hAnsiTheme="minorEastAsia" w:cs="宋体"/>
                <w:kern w:val="0"/>
                <w:sz w:val="22"/>
                <w:szCs w:val="22"/>
              </w:rPr>
            </w:pPr>
          </w:p>
        </w:tc>
        <w:tc>
          <w:tcPr>
            <w:tcW w:w="1080" w:type="dxa"/>
            <w:tcBorders>
              <w:top w:val="nil"/>
              <w:left w:val="nil"/>
              <w:bottom w:val="single" w:sz="4" w:space="0" w:color="auto"/>
              <w:right w:val="single" w:sz="4" w:space="0" w:color="auto"/>
            </w:tcBorders>
            <w:noWrap/>
            <w:vAlign w:val="center"/>
          </w:tcPr>
          <w:p w:rsidR="00B07E8D" w:rsidRPr="00B07E8D" w:rsidRDefault="00B07E8D">
            <w:pPr>
              <w:widowControl/>
              <w:jc w:val="center"/>
              <w:rPr>
                <w:rFonts w:asciiTheme="minorEastAsia" w:eastAsiaTheme="minorEastAsia" w:hAnsiTheme="minorEastAsia" w:cs="宋体" w:hint="eastAsia"/>
                <w:kern w:val="0"/>
                <w:sz w:val="22"/>
                <w:szCs w:val="22"/>
              </w:rPr>
            </w:pPr>
          </w:p>
        </w:tc>
      </w:tr>
      <w:tr w:rsidR="00000000" w:rsidRPr="00B07E8D">
        <w:trPr>
          <w:trHeight w:val="420"/>
        </w:trPr>
        <w:tc>
          <w:tcPr>
            <w:tcW w:w="9555" w:type="dxa"/>
            <w:gridSpan w:val="5"/>
            <w:tcBorders>
              <w:top w:val="nil"/>
              <w:left w:val="nil"/>
              <w:bottom w:val="nil"/>
              <w:right w:val="nil"/>
            </w:tcBorders>
            <w:noWrap/>
            <w:vAlign w:val="center"/>
          </w:tcPr>
          <w:p w:rsidR="00000000" w:rsidRPr="00B07E8D" w:rsidRDefault="00336E1E">
            <w:pPr>
              <w:widowControl/>
              <w:jc w:val="center"/>
              <w:rPr>
                <w:rFonts w:asciiTheme="minorEastAsia" w:eastAsiaTheme="minorEastAsia" w:hAnsiTheme="minorEastAsia" w:cs="宋体"/>
                <w:kern w:val="0"/>
                <w:szCs w:val="21"/>
              </w:rPr>
            </w:pPr>
            <w:r w:rsidRPr="00B07E8D">
              <w:rPr>
                <w:rFonts w:asciiTheme="minorEastAsia" w:eastAsiaTheme="minorEastAsia" w:hAnsiTheme="minorEastAsia" w:cs="宋体" w:hint="eastAsia"/>
                <w:kern w:val="0"/>
                <w:szCs w:val="21"/>
              </w:rPr>
              <w:t xml:space="preserve">  </w:t>
            </w:r>
            <w:r w:rsidRPr="00B07E8D">
              <w:rPr>
                <w:rFonts w:asciiTheme="minorEastAsia" w:eastAsiaTheme="minorEastAsia" w:hAnsiTheme="minorEastAsia" w:cs="宋体" w:hint="eastAsia"/>
                <w:kern w:val="0"/>
                <w:szCs w:val="21"/>
              </w:rPr>
              <w:t>注：</w:t>
            </w:r>
            <w:r w:rsidRPr="00B07E8D">
              <w:rPr>
                <w:rFonts w:asciiTheme="minorEastAsia" w:eastAsiaTheme="minorEastAsia" w:hAnsiTheme="minorEastAsia" w:cs="宋体" w:hint="eastAsia"/>
                <w:kern w:val="0"/>
                <w:szCs w:val="21"/>
              </w:rPr>
              <w:t>1.</w:t>
            </w:r>
            <w:r w:rsidR="00B07E8D" w:rsidRPr="00B07E8D">
              <w:rPr>
                <w:rFonts w:asciiTheme="minorEastAsia" w:eastAsiaTheme="minorEastAsia" w:hAnsiTheme="minorEastAsia" w:cs="宋体" w:hint="eastAsia"/>
                <w:kern w:val="0"/>
                <w:szCs w:val="21"/>
              </w:rPr>
              <w:t>近五年每年</w:t>
            </w:r>
            <w:r w:rsidRPr="00B07E8D">
              <w:rPr>
                <w:rFonts w:asciiTheme="minorEastAsia" w:eastAsiaTheme="minorEastAsia" w:hAnsiTheme="minorEastAsia" w:cs="宋体" w:hint="eastAsia"/>
                <w:kern w:val="0"/>
                <w:szCs w:val="21"/>
              </w:rPr>
              <w:t>继续教育时间累积应不少于</w:t>
            </w:r>
            <w:r w:rsidRPr="00B07E8D">
              <w:rPr>
                <w:rFonts w:asciiTheme="minorEastAsia" w:eastAsiaTheme="minorEastAsia" w:hAnsiTheme="minorEastAsia" w:cs="宋体" w:hint="eastAsia"/>
                <w:kern w:val="0"/>
                <w:szCs w:val="21"/>
              </w:rPr>
              <w:t>90</w:t>
            </w:r>
            <w:r w:rsidRPr="00B07E8D">
              <w:rPr>
                <w:rFonts w:asciiTheme="minorEastAsia" w:eastAsiaTheme="minorEastAsia" w:hAnsiTheme="minorEastAsia" w:cs="宋体" w:hint="eastAsia"/>
                <w:kern w:val="0"/>
                <w:szCs w:val="21"/>
              </w:rPr>
              <w:t>学时，公需科目一般不少于总学时的三分之一。</w:t>
            </w:r>
          </w:p>
        </w:tc>
      </w:tr>
      <w:tr w:rsidR="00000000" w:rsidRPr="00B07E8D">
        <w:trPr>
          <w:trHeight w:val="390"/>
        </w:trPr>
        <w:tc>
          <w:tcPr>
            <w:tcW w:w="9555" w:type="dxa"/>
            <w:gridSpan w:val="5"/>
            <w:tcBorders>
              <w:top w:val="nil"/>
              <w:left w:val="nil"/>
              <w:bottom w:val="nil"/>
              <w:right w:val="nil"/>
            </w:tcBorders>
            <w:noWrap/>
            <w:vAlign w:val="center"/>
          </w:tcPr>
          <w:p w:rsidR="00000000" w:rsidRPr="00B07E8D" w:rsidRDefault="00336E1E">
            <w:pPr>
              <w:widowControl/>
              <w:jc w:val="left"/>
              <w:rPr>
                <w:rFonts w:asciiTheme="minorEastAsia" w:eastAsiaTheme="minorEastAsia" w:hAnsiTheme="minorEastAsia" w:cs="宋体"/>
                <w:kern w:val="0"/>
                <w:szCs w:val="21"/>
              </w:rPr>
            </w:pPr>
            <w:r w:rsidRPr="00B07E8D">
              <w:rPr>
                <w:rFonts w:asciiTheme="minorEastAsia" w:eastAsiaTheme="minorEastAsia" w:hAnsiTheme="minorEastAsia" w:cs="宋体" w:hint="eastAsia"/>
                <w:kern w:val="0"/>
                <w:szCs w:val="21"/>
              </w:rPr>
              <w:t xml:space="preserve">    2.</w:t>
            </w:r>
            <w:r w:rsidRPr="00B07E8D">
              <w:rPr>
                <w:rFonts w:asciiTheme="minorEastAsia" w:eastAsiaTheme="minorEastAsia" w:hAnsiTheme="minorEastAsia" w:cs="宋体" w:hint="eastAsia"/>
                <w:kern w:val="0"/>
                <w:szCs w:val="21"/>
              </w:rPr>
              <w:t>申办个人按年度时</w:t>
            </w:r>
            <w:r w:rsidRPr="00B07E8D">
              <w:rPr>
                <w:rFonts w:asciiTheme="minorEastAsia" w:eastAsiaTheme="minorEastAsia" w:hAnsiTheme="minorEastAsia" w:cs="宋体" w:hint="eastAsia"/>
                <w:kern w:val="0"/>
                <w:szCs w:val="21"/>
              </w:rPr>
              <w:t>间顺序将材料排列填入此表和个人继续教育登记证书。</w:t>
            </w:r>
          </w:p>
        </w:tc>
      </w:tr>
      <w:tr w:rsidR="00000000" w:rsidRPr="00B07E8D">
        <w:trPr>
          <w:trHeight w:val="810"/>
        </w:trPr>
        <w:tc>
          <w:tcPr>
            <w:tcW w:w="9555" w:type="dxa"/>
            <w:gridSpan w:val="5"/>
            <w:tcBorders>
              <w:top w:val="nil"/>
              <w:left w:val="nil"/>
              <w:bottom w:val="nil"/>
              <w:right w:val="nil"/>
            </w:tcBorders>
            <w:vAlign w:val="center"/>
          </w:tcPr>
          <w:p w:rsidR="00000000" w:rsidRPr="00B07E8D" w:rsidRDefault="00336E1E">
            <w:pPr>
              <w:widowControl/>
              <w:jc w:val="left"/>
              <w:rPr>
                <w:rFonts w:asciiTheme="minorEastAsia" w:eastAsiaTheme="minorEastAsia" w:hAnsiTheme="minorEastAsia" w:cs="宋体"/>
                <w:kern w:val="0"/>
                <w:szCs w:val="21"/>
              </w:rPr>
            </w:pPr>
            <w:r w:rsidRPr="00B07E8D">
              <w:rPr>
                <w:rFonts w:asciiTheme="minorEastAsia" w:eastAsiaTheme="minorEastAsia" w:hAnsiTheme="minorEastAsia" w:cs="宋体" w:hint="eastAsia"/>
                <w:kern w:val="0"/>
                <w:szCs w:val="21"/>
              </w:rPr>
              <w:t xml:space="preserve">    3.</w:t>
            </w:r>
            <w:r w:rsidRPr="00B07E8D">
              <w:rPr>
                <w:rFonts w:asciiTheme="minorEastAsia" w:eastAsiaTheme="minorEastAsia" w:hAnsiTheme="minorEastAsia" w:cs="宋体" w:hint="eastAsia"/>
                <w:kern w:val="0"/>
                <w:szCs w:val="21"/>
              </w:rPr>
              <w:t>需严格按文件要求准备佐证材料。</w:t>
            </w:r>
            <w:r w:rsidRPr="00B07E8D">
              <w:rPr>
                <w:rFonts w:asciiTheme="minorEastAsia" w:eastAsiaTheme="minorEastAsia" w:hAnsiTheme="minorEastAsia" w:cs="宋体" w:hint="eastAsia"/>
                <w:kern w:val="0"/>
                <w:szCs w:val="21"/>
              </w:rPr>
              <w:t>一、总课时</w:t>
            </w:r>
            <w:r w:rsidRPr="00B07E8D">
              <w:rPr>
                <w:rFonts w:asciiTheme="minorEastAsia" w:eastAsiaTheme="minorEastAsia" w:hAnsiTheme="minorEastAsia" w:cs="宋体" w:hint="eastAsia"/>
                <w:kern w:val="0"/>
                <w:szCs w:val="21"/>
              </w:rPr>
              <w:t>，</w:t>
            </w:r>
            <w:r w:rsidRPr="00B07E8D">
              <w:rPr>
                <w:rFonts w:asciiTheme="minorEastAsia" w:eastAsiaTheme="minorEastAsia" w:hAnsiTheme="minorEastAsia" w:cs="宋体" w:hint="eastAsia"/>
                <w:kern w:val="0"/>
                <w:szCs w:val="21"/>
              </w:rPr>
              <w:t>二、对公需科目的审核，三、未予备案，特别是小公司或培训机构的证明一定要有其他佐证参训的材料（通知文件、经审核的总结）。</w:t>
            </w:r>
          </w:p>
        </w:tc>
      </w:tr>
    </w:tbl>
    <w:p w:rsidR="00336E1E" w:rsidRPr="00B07E8D" w:rsidRDefault="00336E1E" w:rsidP="00AE7262">
      <w:pPr>
        <w:tabs>
          <w:tab w:val="left" w:pos="3420"/>
        </w:tabs>
        <w:rPr>
          <w:rFonts w:asciiTheme="minorEastAsia" w:eastAsiaTheme="minorEastAsia" w:hAnsiTheme="minorEastAsia" w:hint="eastAsia"/>
          <w:b/>
          <w:sz w:val="48"/>
          <w:szCs w:val="48"/>
        </w:rPr>
      </w:pPr>
    </w:p>
    <w:sectPr w:rsidR="00336E1E" w:rsidRPr="00B07E8D" w:rsidSect="00B07E8D">
      <w:pgSz w:w="11906" w:h="16838"/>
      <w:pgMar w:top="1440" w:right="1361"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1E" w:rsidRDefault="00336E1E" w:rsidP="00D978F6">
      <w:r>
        <w:separator/>
      </w:r>
    </w:p>
  </w:endnote>
  <w:endnote w:type="continuationSeparator" w:id="1">
    <w:p w:rsidR="00336E1E" w:rsidRDefault="00336E1E" w:rsidP="00D9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1E" w:rsidRDefault="00336E1E" w:rsidP="00D978F6">
      <w:r>
        <w:separator/>
      </w:r>
    </w:p>
  </w:footnote>
  <w:footnote w:type="continuationSeparator" w:id="1">
    <w:p w:rsidR="00336E1E" w:rsidRDefault="00336E1E" w:rsidP="00D97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8D4"/>
    <w:rsid w:val="00063A7B"/>
    <w:rsid w:val="000918D4"/>
    <w:rsid w:val="00122C06"/>
    <w:rsid w:val="00124E85"/>
    <w:rsid w:val="0029097E"/>
    <w:rsid w:val="00330469"/>
    <w:rsid w:val="003350C8"/>
    <w:rsid w:val="00336E1E"/>
    <w:rsid w:val="00421417"/>
    <w:rsid w:val="004D3746"/>
    <w:rsid w:val="006A10C8"/>
    <w:rsid w:val="007401E3"/>
    <w:rsid w:val="00AE7262"/>
    <w:rsid w:val="00B07E8D"/>
    <w:rsid w:val="00C413DF"/>
    <w:rsid w:val="00D978F6"/>
    <w:rsid w:val="00DC4F7E"/>
    <w:rsid w:val="00E06D29"/>
    <w:rsid w:val="00E20530"/>
    <w:rsid w:val="18DD1D29"/>
    <w:rsid w:val="2F6E5D6E"/>
    <w:rsid w:val="2FA26292"/>
    <w:rsid w:val="304B3DCB"/>
    <w:rsid w:val="32C07DA4"/>
    <w:rsid w:val="46D005E5"/>
    <w:rsid w:val="4AD16DF7"/>
    <w:rsid w:val="4E797DFF"/>
    <w:rsid w:val="597B14BE"/>
    <w:rsid w:val="5CB0101E"/>
    <w:rsid w:val="79343037"/>
    <w:rsid w:val="7FD53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97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978F6"/>
    <w:rPr>
      <w:kern w:val="2"/>
      <w:sz w:val="18"/>
      <w:szCs w:val="18"/>
    </w:rPr>
  </w:style>
  <w:style w:type="paragraph" w:styleId="a6">
    <w:name w:val="footer"/>
    <w:basedOn w:val="a"/>
    <w:link w:val="Char0"/>
    <w:rsid w:val="00D978F6"/>
    <w:pPr>
      <w:tabs>
        <w:tab w:val="center" w:pos="4153"/>
        <w:tab w:val="right" w:pos="8306"/>
      </w:tabs>
      <w:snapToGrid w:val="0"/>
      <w:jc w:val="left"/>
    </w:pPr>
    <w:rPr>
      <w:sz w:val="18"/>
      <w:szCs w:val="18"/>
    </w:rPr>
  </w:style>
  <w:style w:type="character" w:customStyle="1" w:styleId="Char0">
    <w:name w:val="页脚 Char"/>
    <w:basedOn w:val="a0"/>
    <w:link w:val="a6"/>
    <w:rsid w:val="00D978F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Words>
  <Characters>452</Characters>
  <Application>Microsoft Office Word</Application>
  <DocSecurity>0</DocSecurity>
  <Lines>3</Lines>
  <Paragraphs>1</Paragraphs>
  <ScaleCrop>false</ScaleCrop>
  <Company>WWW.YlmF.CoM</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孟慧敏</cp:lastModifiedBy>
  <cp:revision>3</cp:revision>
  <cp:lastPrinted>2021-06-28T08:33:00Z</cp:lastPrinted>
  <dcterms:created xsi:type="dcterms:W3CDTF">2021-06-28T09:05:00Z</dcterms:created>
  <dcterms:modified xsi:type="dcterms:W3CDTF">2021-06-28T09:06:00Z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