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福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建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菜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鸟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网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络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招聘岗位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文职管理岗管培生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要求:</w:t>
      </w:r>
      <w:r>
        <w:rPr>
          <w:rFonts w:hint="eastAsia"/>
          <w:sz w:val="28"/>
          <w:szCs w:val="28"/>
          <w:lang w:eastAsia="zh-CN"/>
        </w:rPr>
        <w:t>物流相关专业大专实习生</w:t>
      </w:r>
      <w:r>
        <w:rPr>
          <w:rFonts w:hint="eastAsia"/>
          <w:sz w:val="28"/>
          <w:szCs w:val="28"/>
        </w:rPr>
        <w:t>，男女不限，身体健康</w:t>
      </w:r>
      <w:r>
        <w:rPr>
          <w:rFonts w:hint="eastAsia"/>
          <w:sz w:val="28"/>
          <w:szCs w:val="28"/>
          <w:lang w:eastAsia="zh-CN"/>
        </w:rPr>
        <w:t>，服从公司安排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职责:</w:t>
      </w:r>
      <w:r>
        <w:rPr>
          <w:rFonts w:hint="eastAsia"/>
          <w:sz w:val="28"/>
          <w:szCs w:val="28"/>
        </w:rPr>
        <w:t>物流相关信息录入</w:t>
      </w:r>
      <w:r>
        <w:rPr>
          <w:rFonts w:hint="eastAsia"/>
          <w:sz w:val="28"/>
          <w:szCs w:val="28"/>
          <w:lang w:eastAsia="zh-CN"/>
        </w:rPr>
        <w:t>，可熟练操作物流系统，熟悉各岗位基础操作流程内容及规范，沉淀仓储运营管理基础知识、技能；后期带领团队完成订单生产，满足客户需求，协调运营，提升生产效率。（第一个月需在基层熟悉操作流程）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实习生</w:t>
      </w:r>
      <w:r>
        <w:rPr>
          <w:rFonts w:hint="eastAsia"/>
          <w:b/>
          <w:bCs/>
          <w:sz w:val="28"/>
          <w:szCs w:val="28"/>
        </w:rPr>
        <w:t>薪资:</w:t>
      </w:r>
      <w:r>
        <w:rPr>
          <w:rFonts w:hint="eastAsia"/>
          <w:sz w:val="28"/>
          <w:szCs w:val="28"/>
          <w:lang w:eastAsia="zh-CN"/>
        </w:rPr>
        <w:t>基本薪资</w:t>
      </w:r>
      <w:r>
        <w:rPr>
          <w:rFonts w:hint="eastAsia"/>
          <w:sz w:val="28"/>
          <w:szCs w:val="28"/>
        </w:rPr>
        <w:t>2000，绩效500</w:t>
      </w:r>
      <w:r>
        <w:rPr>
          <w:rFonts w:hint="eastAsia"/>
          <w:sz w:val="28"/>
          <w:szCs w:val="28"/>
          <w:lang w:eastAsia="zh-CN"/>
        </w:rPr>
        <w:t>，综合</w:t>
      </w:r>
      <w:r>
        <w:rPr>
          <w:rFonts w:hint="eastAsia"/>
          <w:sz w:val="28"/>
          <w:szCs w:val="28"/>
          <w:lang w:val="en-US" w:eastAsia="zh-CN"/>
        </w:rPr>
        <w:t>4500-7500 （后期带领团队后会再次提升）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上班时间:</w:t>
      </w:r>
      <w:r>
        <w:rPr>
          <w:rFonts w:hint="eastAsia"/>
          <w:sz w:val="28"/>
          <w:szCs w:val="28"/>
        </w:rPr>
        <w:t>早班8：00-1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:00，中班1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:00-0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:00。上下班时间由现场待定：正常上班时 10个小时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其他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企业免费提供员工宿舍及提供免费工作餐</w:t>
      </w:r>
      <w:r>
        <w:rPr>
          <w:rFonts w:hint="eastAsia"/>
          <w:sz w:val="28"/>
          <w:szCs w:val="28"/>
        </w:rPr>
        <w:t>，长白班（早班和中班），月休4天（宿舍4~6人间，有空调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热水器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独立卫生间）</w:t>
      </w:r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工作地点：福建晋江</w:t>
      </w:r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5B32"/>
    <w:rsid w:val="01D803D4"/>
    <w:rsid w:val="0405591F"/>
    <w:rsid w:val="15500AE8"/>
    <w:rsid w:val="19D24E53"/>
    <w:rsid w:val="2A537A29"/>
    <w:rsid w:val="3C6B4CB3"/>
    <w:rsid w:val="56BA5D88"/>
    <w:rsid w:val="5D2B0364"/>
    <w:rsid w:val="622304D9"/>
    <w:rsid w:val="6264519D"/>
    <w:rsid w:val="646F39BA"/>
    <w:rsid w:val="6AC17D44"/>
    <w:rsid w:val="6B155BA7"/>
    <w:rsid w:val="6D4B4068"/>
    <w:rsid w:val="74164B6E"/>
    <w:rsid w:val="7ABD2DB0"/>
    <w:rsid w:val="7CB57B90"/>
    <w:rsid w:val="7DD6455A"/>
    <w:rsid w:val="7EC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2021-09-29T09:36:00Z</dcterms:created>
  <dc:creator>Administrator</dc:creator>
  <cp:lastModifiedBy>Administrator</cp:lastModifiedBy>
  <dcterms:modified xsi:type="dcterms:W3CDTF">2021-09-30T10:11:35Z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FD2194640D2546C2A0C2A05962187548</vt:lpwstr>
  </property>
</Properties>
</file>